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E4" w:rsidRDefault="00B066E4" w:rsidP="00EF497C">
      <w:pPr>
        <w:ind w:right="3330"/>
      </w:pPr>
      <w:r w:rsidRPr="003E275F">
        <w:rPr>
          <w:noProof/>
        </w:rPr>
        <w:drawing>
          <wp:anchor distT="0" distB="0" distL="114300" distR="114300" simplePos="0" relativeHeight="251659264" behindDoc="0" locked="0" layoutInCell="1" allowOverlap="1" wp14:anchorId="4581674B" wp14:editId="10648C34">
            <wp:simplePos x="0" y="0"/>
            <wp:positionH relativeFrom="column">
              <wp:posOffset>4822825</wp:posOffset>
            </wp:positionH>
            <wp:positionV relativeFrom="paragraph">
              <wp:posOffset>-904258</wp:posOffset>
            </wp:positionV>
            <wp:extent cx="2635851" cy="270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54680" y1="16800" x2="54680" y2="16800"/>
                                  <a14:foregroundMark x1="17734" y1="18400" x2="17734" y2="18400"/>
                                  <a14:foregroundMark x1="32020" y1="61760" x2="32020" y2="61760"/>
                                  <a14:foregroundMark x1="39573" y1="71520" x2="39573" y2="71520"/>
                                  <a14:foregroundMark x1="42529" y1="83840" x2="42529" y2="83840"/>
                                  <a14:foregroundMark x1="3941" y1="28160" x2="3941" y2="28160"/>
                                  <a14:foregroundMark x1="18227" y1="62080" x2="18227" y2="62080"/>
                                  <a14:foregroundMark x1="40394" y1="76960" x2="40394" y2="76960"/>
                                  <a14:foregroundMark x1="60099" y1="22560" x2="60099" y2="22560"/>
                                  <a14:foregroundMark x1="77833" y1="32640" x2="77833" y2="32640"/>
                                  <a14:foregroundMark x1="68966" y1="24160" x2="68966" y2="24160"/>
                                  <a14:foregroundMark x1="42036" y1="10560" x2="42036" y2="10560"/>
                                  <a14:foregroundMark x1="49589" y1="11520" x2="49589" y2="11520"/>
                                  <a14:foregroundMark x1="50411" y1="11520" x2="50411" y2="11520"/>
                                  <a14:foregroundMark x1="46305" y1="5760" x2="46305" y2="5760"/>
                                  <a14:foregroundMark x1="12315" y1="13920" x2="12315" y2="13920"/>
                                  <a14:foregroundMark x1="48768" y1="78880" x2="48768" y2="788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5851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4F">
        <w:rPr>
          <w:noProof/>
        </w:rPr>
        <w:drawing>
          <wp:inline distT="0" distB="0" distL="0" distR="0">
            <wp:extent cx="1196914" cy="3524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SDLogo_Advancement_Blue-1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76" cy="3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E4" w:rsidRPr="00B066E4" w:rsidRDefault="00B066E4" w:rsidP="00B066E4"/>
    <w:p w:rsidR="00B066E4" w:rsidRDefault="00B066E4" w:rsidP="00B066E4"/>
    <w:p w:rsidR="00B066E4" w:rsidRDefault="00B066E4" w:rsidP="00B066E4">
      <w:pPr>
        <w:rPr>
          <w:rFonts w:ascii="Brix Sans Light" w:hAnsi="Brix Sans Light"/>
          <w:color w:val="006A96"/>
          <w:sz w:val="72"/>
        </w:rPr>
      </w:pPr>
      <w:r w:rsidRPr="00B066E4">
        <w:rPr>
          <w:rFonts w:ascii="Brix Sans Light" w:hAnsi="Brix Sans Light"/>
          <w:color w:val="006A96"/>
          <w:sz w:val="72"/>
        </w:rPr>
        <w:t>You, Advanc</w:t>
      </w:r>
      <w:bookmarkStart w:id="0" w:name="_GoBack"/>
      <w:bookmarkEnd w:id="0"/>
      <w:r w:rsidRPr="00B066E4">
        <w:rPr>
          <w:rFonts w:ascii="Brix Sans Light" w:hAnsi="Brix Sans Light"/>
          <w:color w:val="006A96"/>
          <w:sz w:val="72"/>
        </w:rPr>
        <w:t xml:space="preserve">ed. </w:t>
      </w:r>
    </w:p>
    <w:p w:rsidR="00EF497C" w:rsidRDefault="00EF497C" w:rsidP="00EF497C">
      <w:pPr>
        <w:rPr>
          <w:rFonts w:ascii="Brix Sans Light" w:hAnsi="Brix Sans Light"/>
          <w:sz w:val="24"/>
        </w:rPr>
      </w:pPr>
      <w:r>
        <w:rPr>
          <w:rFonts w:ascii="Brix Sans Light" w:hAnsi="Brix Sans Light"/>
          <w:sz w:val="24"/>
        </w:rPr>
        <w:t xml:space="preserve"> </w:t>
      </w:r>
    </w:p>
    <w:p w:rsidR="00EF497C" w:rsidRDefault="0067594F" w:rsidP="00EF497C">
      <w:pPr>
        <w:spacing w:after="0" w:line="240" w:lineRule="auto"/>
        <w:rPr>
          <w:rFonts w:ascii="Brix Sans Light" w:hAnsi="Brix Sans Light"/>
          <w:b/>
          <w:color w:val="747678"/>
          <w:sz w:val="32"/>
          <w:szCs w:val="24"/>
        </w:rPr>
      </w:pPr>
      <w:r w:rsidRPr="00BD2D0C">
        <w:rPr>
          <w:rFonts w:ascii="Brix Sans Light" w:hAnsi="Brix Sans Light"/>
          <w:b/>
          <w:color w:val="747678"/>
          <w:sz w:val="32"/>
          <w:szCs w:val="24"/>
        </w:rPr>
        <w:t xml:space="preserve">Retirement, like a pro. </w:t>
      </w:r>
    </w:p>
    <w:p w:rsidR="00FE0243" w:rsidRPr="00BD2D0C" w:rsidRDefault="00FE0243" w:rsidP="00EF497C">
      <w:pPr>
        <w:spacing w:after="0" w:line="240" w:lineRule="auto"/>
        <w:rPr>
          <w:rFonts w:ascii="Brix Sans Light" w:hAnsi="Brix Sans Light"/>
          <w:b/>
          <w:color w:val="747678"/>
          <w:sz w:val="32"/>
          <w:szCs w:val="24"/>
        </w:rPr>
      </w:pPr>
    </w:p>
    <w:p w:rsidR="00EF497C" w:rsidRPr="00EF497C" w:rsidRDefault="0067594F" w:rsidP="00EF497C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  <w:r>
        <w:rPr>
          <w:rFonts w:ascii="Brix Sans Light" w:hAnsi="Brix Sans Light"/>
          <w:color w:val="747678"/>
          <w:sz w:val="24"/>
          <w:szCs w:val="24"/>
        </w:rPr>
        <w:t xml:space="preserve">Preparing for retirement can be challenging. UC San Diego Advancement and Fidelity want to make it easy. Matthew Vallejo, a retirement planner from Fidelity will sit down with you to discuss a personalized strategy for you. Additionally, Matthew will take a look at your retirement strategy and let you know if you are on track to achieve your dreams. </w:t>
      </w:r>
    </w:p>
    <w:p w:rsidR="00EF497C" w:rsidRDefault="00EF497C" w:rsidP="00B066E4">
      <w:pPr>
        <w:spacing w:after="0" w:line="240" w:lineRule="auto"/>
        <w:rPr>
          <w:rFonts w:ascii="Brix Sans Light" w:hAnsi="Brix Sans Light"/>
          <w:color w:val="747678"/>
          <w:sz w:val="40"/>
        </w:rPr>
      </w:pPr>
    </w:p>
    <w:p w:rsidR="00B066E4" w:rsidRPr="00BD2D0C" w:rsidRDefault="00FE0243" w:rsidP="00B066E4">
      <w:pPr>
        <w:spacing w:after="0" w:line="240" w:lineRule="auto"/>
        <w:rPr>
          <w:rFonts w:ascii="Brix Sans Light" w:hAnsi="Brix Sans Light"/>
          <w:b/>
          <w:color w:val="747678"/>
          <w:sz w:val="32"/>
        </w:rPr>
      </w:pPr>
      <w:r>
        <w:rPr>
          <w:rFonts w:ascii="Brix Sans Light" w:hAnsi="Brix Sans Light"/>
          <w:b/>
          <w:color w:val="747678"/>
          <w:sz w:val="32"/>
        </w:rPr>
        <w:t>Signing up is easy…</w:t>
      </w:r>
    </w:p>
    <w:p w:rsidR="00EF497C" w:rsidRPr="00BD2D0C" w:rsidRDefault="00EF497C" w:rsidP="00B066E4">
      <w:pPr>
        <w:spacing w:after="0" w:line="240" w:lineRule="auto"/>
        <w:rPr>
          <w:rFonts w:ascii="Brix Sans Light" w:hAnsi="Brix Sans Light"/>
          <w:color w:val="C00000"/>
          <w:sz w:val="40"/>
        </w:rPr>
      </w:pPr>
    </w:p>
    <w:p w:rsidR="0067594F" w:rsidRPr="0067594F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</w:rPr>
      </w:pPr>
      <w:r w:rsidRPr="00BD2D0C">
        <w:rPr>
          <w:rFonts w:ascii="Brix Sans Light" w:hAnsi="Brix Sans Light"/>
          <w:color w:val="C00000"/>
          <w:sz w:val="24"/>
        </w:rPr>
        <w:t xml:space="preserve">Step 1: </w:t>
      </w:r>
      <w:r w:rsidRPr="0067594F">
        <w:rPr>
          <w:rFonts w:ascii="Brix Sans Light" w:hAnsi="Brix Sans Light"/>
          <w:color w:val="747678"/>
          <w:sz w:val="24"/>
        </w:rPr>
        <w:t xml:space="preserve">Fill in the information below. </w:t>
      </w:r>
    </w:p>
    <w:p w:rsidR="0067594F" w:rsidRDefault="0067594F" w:rsidP="00B066E4">
      <w:pPr>
        <w:spacing w:after="0" w:line="240" w:lineRule="auto"/>
        <w:rPr>
          <w:rFonts w:ascii="Brix Sans Light" w:hAnsi="Brix Sans Light"/>
          <w:b/>
          <w:i/>
          <w:color w:val="747678"/>
          <w:sz w:val="24"/>
          <w:szCs w:val="24"/>
          <w:u w:val="single"/>
        </w:rPr>
      </w:pPr>
    </w:p>
    <w:p w:rsidR="00EF497C" w:rsidRPr="0067594F" w:rsidRDefault="0067594F" w:rsidP="00B066E4">
      <w:pPr>
        <w:spacing w:after="0" w:line="240" w:lineRule="auto"/>
        <w:rPr>
          <w:rFonts w:ascii="Brix Sans Light" w:hAnsi="Brix Sans Light"/>
          <w:b/>
          <w:i/>
          <w:color w:val="747678"/>
          <w:sz w:val="24"/>
          <w:szCs w:val="24"/>
          <w:u w:val="single"/>
        </w:rPr>
      </w:pPr>
      <w:r>
        <w:rPr>
          <w:rFonts w:ascii="Brix Sans Light" w:hAnsi="Brix Sans Light"/>
          <w:b/>
          <w:i/>
          <w:color w:val="747678"/>
          <w:sz w:val="24"/>
          <w:szCs w:val="24"/>
          <w:u w:val="single"/>
        </w:rPr>
        <w:t xml:space="preserve">Contact Information </w:t>
      </w:r>
    </w:p>
    <w:p w:rsidR="0067594F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</w:p>
    <w:p w:rsidR="001B60B2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  <w:r>
        <w:rPr>
          <w:rFonts w:ascii="Brix Sans Light" w:hAnsi="Brix Sans Light"/>
          <w:color w:val="747678"/>
          <w:sz w:val="24"/>
          <w:szCs w:val="24"/>
        </w:rPr>
        <w:t>Name:</w:t>
      </w:r>
    </w:p>
    <w:p w:rsidR="0067594F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</w:p>
    <w:p w:rsidR="0067594F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  <w:r>
        <w:rPr>
          <w:rFonts w:ascii="Brix Sans Light" w:hAnsi="Brix Sans Light"/>
          <w:color w:val="747678"/>
          <w:sz w:val="24"/>
          <w:szCs w:val="24"/>
        </w:rPr>
        <w:t xml:space="preserve">Email: </w:t>
      </w:r>
    </w:p>
    <w:p w:rsidR="00EF497C" w:rsidRDefault="00EF497C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</w:p>
    <w:p w:rsidR="00EF497C" w:rsidRPr="0067594F" w:rsidRDefault="0067594F" w:rsidP="00B066E4">
      <w:pPr>
        <w:spacing w:after="0" w:line="240" w:lineRule="auto"/>
        <w:rPr>
          <w:rFonts w:ascii="Brix Sans Light" w:hAnsi="Brix Sans Light"/>
          <w:b/>
          <w:i/>
          <w:color w:val="747678"/>
          <w:sz w:val="24"/>
          <w:szCs w:val="24"/>
          <w:u w:val="single"/>
        </w:rPr>
      </w:pPr>
      <w:r w:rsidRPr="0067594F">
        <w:rPr>
          <w:rFonts w:ascii="Brix Sans Light" w:hAnsi="Brix Sans Light"/>
          <w:b/>
          <w:i/>
          <w:color w:val="747678"/>
          <w:sz w:val="24"/>
          <w:szCs w:val="24"/>
          <w:u w:val="single"/>
        </w:rPr>
        <w:t xml:space="preserve">Retirement Topics </w:t>
      </w:r>
    </w:p>
    <w:p w:rsidR="0067594F" w:rsidRDefault="0067594F" w:rsidP="001B60B2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</w:p>
    <w:p w:rsidR="00EF497C" w:rsidRPr="001B60B2" w:rsidRDefault="0067594F" w:rsidP="001B60B2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  <w:r>
        <w:rPr>
          <w:rFonts w:ascii="Brix Sans Light" w:hAnsi="Brix Sans Light"/>
          <w:color w:val="747678"/>
          <w:sz w:val="24"/>
          <w:szCs w:val="24"/>
        </w:rPr>
        <w:t xml:space="preserve">Specific Retirement Topics you would like to discuss: </w:t>
      </w:r>
    </w:p>
    <w:p w:rsidR="00EF497C" w:rsidRDefault="00EF497C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</w:p>
    <w:p w:rsidR="00EF497C" w:rsidRDefault="00EF497C" w:rsidP="00FB3B26">
      <w:pPr>
        <w:spacing w:after="0" w:line="240" w:lineRule="auto"/>
        <w:ind w:right="-1170"/>
        <w:rPr>
          <w:rFonts w:ascii="Brix Sans Light" w:hAnsi="Brix Sans Light"/>
          <w:color w:val="747678"/>
          <w:sz w:val="24"/>
          <w:szCs w:val="24"/>
        </w:rPr>
      </w:pPr>
    </w:p>
    <w:p w:rsidR="00EF497C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  <w:r w:rsidRPr="00BD2D0C">
        <w:rPr>
          <w:rFonts w:ascii="Brix Sans Light" w:hAnsi="Brix Sans Light"/>
          <w:color w:val="C00000"/>
          <w:sz w:val="24"/>
          <w:szCs w:val="24"/>
        </w:rPr>
        <w:t xml:space="preserve">Step 2: </w:t>
      </w:r>
      <w:r>
        <w:rPr>
          <w:rFonts w:ascii="Brix Sans Light" w:hAnsi="Brix Sans Light"/>
          <w:color w:val="747678"/>
          <w:sz w:val="24"/>
          <w:szCs w:val="24"/>
        </w:rPr>
        <w:t xml:space="preserve">Email </w:t>
      </w:r>
      <w:r w:rsidR="008E7925">
        <w:rPr>
          <w:rFonts w:ascii="Brix Sans Light" w:hAnsi="Brix Sans Light"/>
          <w:color w:val="747678"/>
          <w:sz w:val="24"/>
          <w:szCs w:val="24"/>
        </w:rPr>
        <w:t xml:space="preserve">this </w:t>
      </w:r>
      <w:r>
        <w:rPr>
          <w:rFonts w:ascii="Brix Sans Light" w:hAnsi="Brix Sans Light"/>
          <w:color w:val="747678"/>
          <w:sz w:val="24"/>
          <w:szCs w:val="24"/>
        </w:rPr>
        <w:t xml:space="preserve">completed form to </w:t>
      </w:r>
      <w:hyperlink r:id="rId7" w:history="1">
        <w:r w:rsidRPr="00BE0893">
          <w:rPr>
            <w:rStyle w:val="Hyperlink"/>
            <w:rFonts w:ascii="Brix Sans Light" w:hAnsi="Brix Sans Light"/>
            <w:sz w:val="24"/>
            <w:szCs w:val="24"/>
          </w:rPr>
          <w:t>mtakacs@ucsd.edu</w:t>
        </w:r>
      </w:hyperlink>
      <w:r>
        <w:rPr>
          <w:rFonts w:ascii="Brix Sans Light" w:hAnsi="Brix Sans Light"/>
          <w:color w:val="747678"/>
          <w:sz w:val="24"/>
          <w:szCs w:val="24"/>
        </w:rPr>
        <w:t xml:space="preserve"> </w:t>
      </w:r>
    </w:p>
    <w:p w:rsidR="0067594F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</w:p>
    <w:p w:rsidR="0067594F" w:rsidRPr="00EF497C" w:rsidRDefault="0067594F" w:rsidP="00B066E4">
      <w:pPr>
        <w:spacing w:after="0" w:line="240" w:lineRule="auto"/>
        <w:rPr>
          <w:rFonts w:ascii="Brix Sans Light" w:hAnsi="Brix Sans Light"/>
          <w:color w:val="747678"/>
          <w:sz w:val="24"/>
          <w:szCs w:val="24"/>
        </w:rPr>
      </w:pPr>
      <w:r w:rsidRPr="00BD2D0C">
        <w:rPr>
          <w:rFonts w:ascii="Brix Sans Light" w:hAnsi="Brix Sans Light"/>
          <w:color w:val="C00000"/>
          <w:sz w:val="24"/>
          <w:szCs w:val="24"/>
        </w:rPr>
        <w:t xml:space="preserve">Step 3: </w:t>
      </w:r>
      <w:r>
        <w:rPr>
          <w:rFonts w:ascii="Brix Sans Light" w:hAnsi="Brix Sans Light"/>
          <w:color w:val="747678"/>
          <w:sz w:val="24"/>
          <w:szCs w:val="24"/>
        </w:rPr>
        <w:t xml:space="preserve">Matthew Vallejo from Fidelity will contact you to schedule a one-on-one session. </w:t>
      </w:r>
    </w:p>
    <w:sectPr w:rsidR="0067594F" w:rsidRPr="00EF497C" w:rsidSect="00EF497C">
      <w:pgSz w:w="12240" w:h="15840"/>
      <w:pgMar w:top="720" w:right="43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ix Sans Light"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E4"/>
    <w:rsid w:val="001B60B2"/>
    <w:rsid w:val="001E56F7"/>
    <w:rsid w:val="001E710A"/>
    <w:rsid w:val="00377F00"/>
    <w:rsid w:val="00434FA3"/>
    <w:rsid w:val="00647DB5"/>
    <w:rsid w:val="0067594F"/>
    <w:rsid w:val="007912B1"/>
    <w:rsid w:val="008E7925"/>
    <w:rsid w:val="00943D29"/>
    <w:rsid w:val="00B066E4"/>
    <w:rsid w:val="00BD2D0C"/>
    <w:rsid w:val="00D77E2F"/>
    <w:rsid w:val="00DB77E5"/>
    <w:rsid w:val="00E04522"/>
    <w:rsid w:val="00EF497C"/>
    <w:rsid w:val="00F95C5B"/>
    <w:rsid w:val="00FB3B26"/>
    <w:rsid w:val="00FC6C20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029B3-3F13-46C0-814B-EBB76F01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2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D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akacs@ucs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Takacs, Michael</dc:creator>
  <cp:keywords/>
  <dc:description/>
  <cp:lastModifiedBy>Wood, Matthew</cp:lastModifiedBy>
  <cp:revision>2</cp:revision>
  <cp:lastPrinted>2018-08-30T22:00:00Z</cp:lastPrinted>
  <dcterms:created xsi:type="dcterms:W3CDTF">2018-12-06T20:54:00Z</dcterms:created>
  <dcterms:modified xsi:type="dcterms:W3CDTF">2018-12-06T20:54:00Z</dcterms:modified>
</cp:coreProperties>
</file>