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D1" w:rsidRDefault="00C70447">
      <w:r>
        <w:rPr>
          <w:b/>
          <w:sz w:val="28"/>
          <w:szCs w:val="28"/>
        </w:rPr>
        <w:t>Add a Marker</w:t>
      </w:r>
      <w:r w:rsidR="00B21506" w:rsidRPr="00B21506">
        <w:rPr>
          <w:b/>
          <w:sz w:val="28"/>
          <w:szCs w:val="28"/>
        </w:rPr>
        <w:t xml:space="preserve"> Exception</w:t>
      </w:r>
      <w:r w:rsidR="00B21506">
        <w:t xml:space="preserve"> in blink and in Self-Service</w:t>
      </w:r>
    </w:p>
    <w:p w:rsidR="005930F5" w:rsidRDefault="005930F5">
      <w:pPr>
        <w:sectPr w:rsidR="005930F5" w:rsidSect="00B21506">
          <w:foot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1219C" w:rsidRDefault="00C7044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1285874</wp:posOffset>
                </wp:positionH>
                <wp:positionV relativeFrom="paragraph">
                  <wp:posOffset>664210</wp:posOffset>
                </wp:positionV>
                <wp:extent cx="4429125" cy="2286000"/>
                <wp:effectExtent l="38100" t="3810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228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FFA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1.25pt;margin-top:52.3pt;width:348.75pt;height:1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" strokecolor="#c00000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454660</wp:posOffset>
                </wp:positionV>
                <wp:extent cx="4038600" cy="1066800"/>
                <wp:effectExtent l="38100" t="57150" r="5715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1066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3041A" id="Straight Arrow Connector 3" o:spid="_x0000_s1026" type="#_x0000_t32" style="position:absolute;margin-left:130.5pt;margin-top:35.8pt;width:318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" strokecolor="#c00000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3F10C6" wp14:editId="3F2B49EC">
            <wp:extent cx="3886200" cy="27374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6C" w:rsidRDefault="0078486C">
      <w:r>
        <w:br w:type="column"/>
      </w:r>
      <w:r>
        <w:t>This exception type can be entered by clicking on the ‘Advanced Exceptions’ icon or by the menu navigation.</w:t>
      </w:r>
    </w:p>
    <w:p w:rsidR="0078486C" w:rsidRDefault="0078486C">
      <w:pPr>
        <w:rPr>
          <w:noProof/>
        </w:rPr>
      </w:pPr>
      <w:r>
        <w:t>Select the appropriate value from the drop-down list</w:t>
      </w:r>
      <w:r w:rsidR="00C70447">
        <w:t xml:space="preserve"> and then enter the appropriate Replacement Name (pseudo course)</w:t>
      </w:r>
      <w:r>
        <w:t>:</w:t>
      </w:r>
    </w:p>
    <w:p w:rsidR="00B21506" w:rsidRDefault="00C70447">
      <w:r>
        <w:rPr>
          <w:noProof/>
        </w:rPr>
        <w:drawing>
          <wp:inline distT="0" distB="0" distL="0" distR="0" wp14:anchorId="55BBAA2D" wp14:editId="53376878">
            <wp:extent cx="3381375" cy="180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8229"/>
                    <a:stretch/>
                  </pic:blipFill>
                  <pic:spPr bwMode="auto">
                    <a:xfrm>
                      <a:off x="0" y="0"/>
                      <a:ext cx="338137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19C" w:rsidRDefault="00C70447">
      <w:bookmarkStart w:id="0" w:name="_GoBack"/>
      <w:r>
        <w:rPr>
          <w:noProof/>
        </w:rPr>
        <w:drawing>
          <wp:inline distT="0" distB="0" distL="0" distR="0" wp14:anchorId="7AD7A7C4" wp14:editId="03AB86D0">
            <wp:extent cx="3409950" cy="2686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219C" w:rsidSect="005930F5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19C" w:rsidRDefault="0041219C" w:rsidP="0041219C">
      <w:pPr>
        <w:spacing w:after="0" w:line="240" w:lineRule="auto"/>
      </w:pPr>
      <w:r>
        <w:separator/>
      </w:r>
    </w:p>
  </w:endnote>
  <w:endnote w:type="continuationSeparator" w:id="0">
    <w:p w:rsidR="0041219C" w:rsidRDefault="0041219C" w:rsidP="0041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9C" w:rsidRDefault="0041219C">
    <w:pPr>
      <w:pStyle w:val="Footer"/>
    </w:pPr>
    <w:r>
      <w:t>December 3, 2018</w:t>
    </w:r>
  </w:p>
  <w:p w:rsidR="0041219C" w:rsidRDefault="00412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19C" w:rsidRDefault="0041219C" w:rsidP="0041219C">
      <w:pPr>
        <w:spacing w:after="0" w:line="240" w:lineRule="auto"/>
      </w:pPr>
      <w:r>
        <w:separator/>
      </w:r>
    </w:p>
  </w:footnote>
  <w:footnote w:type="continuationSeparator" w:id="0">
    <w:p w:rsidR="0041219C" w:rsidRDefault="0041219C" w:rsidP="00412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6"/>
    <w:rsid w:val="0041219C"/>
    <w:rsid w:val="005930F5"/>
    <w:rsid w:val="005B7963"/>
    <w:rsid w:val="0078486C"/>
    <w:rsid w:val="00A81960"/>
    <w:rsid w:val="00B07B50"/>
    <w:rsid w:val="00B21506"/>
    <w:rsid w:val="00B42A04"/>
    <w:rsid w:val="00C70447"/>
    <w:rsid w:val="00E5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B0BA"/>
  <w15:chartTrackingRefBased/>
  <w15:docId w15:val="{053FF6AB-D5CE-4021-B5E0-9F6B25FE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9C"/>
  </w:style>
  <w:style w:type="paragraph" w:styleId="Footer">
    <w:name w:val="footer"/>
    <w:basedOn w:val="Normal"/>
    <w:link w:val="FooterChar"/>
    <w:uiPriority w:val="99"/>
    <w:unhideWhenUsed/>
    <w:rsid w:val="0041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C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C00000"/>
          </a:solidFill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Kathy</dc:creator>
  <cp:keywords/>
  <dc:description/>
  <cp:lastModifiedBy>Newman, Kathy</cp:lastModifiedBy>
  <cp:revision>5</cp:revision>
  <dcterms:created xsi:type="dcterms:W3CDTF">2018-12-02T23:08:00Z</dcterms:created>
  <dcterms:modified xsi:type="dcterms:W3CDTF">2018-12-03T17:39:00Z</dcterms:modified>
</cp:coreProperties>
</file>