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52623" w14:textId="77777777" w:rsidR="00B7579C" w:rsidRDefault="00CF0F65">
      <w:pPr>
        <w:pStyle w:val="Heading1"/>
      </w:pPr>
      <w:r>
        <w:rPr>
          <w:color w:val="2E5395"/>
          <w:spacing w:val="-2"/>
        </w:rPr>
        <w:t xml:space="preserve">Service Agreement </w:t>
      </w:r>
      <w:r w:rsidR="00364363">
        <w:rPr>
          <w:color w:val="2E5395"/>
          <w:spacing w:val="-2"/>
        </w:rPr>
        <w:t>Training</w:t>
      </w:r>
      <w:r w:rsidR="00364363">
        <w:rPr>
          <w:color w:val="2E5395"/>
          <w:spacing w:val="-10"/>
        </w:rPr>
        <w:t xml:space="preserve"> </w:t>
      </w:r>
      <w:r w:rsidR="00364363">
        <w:rPr>
          <w:color w:val="2E5395"/>
          <w:spacing w:val="-2"/>
        </w:rPr>
        <w:t>Guide</w:t>
      </w:r>
    </w:p>
    <w:p w14:paraId="672A6659" w14:textId="77777777" w:rsidR="00B7579C" w:rsidRDefault="00B7579C">
      <w:pPr>
        <w:pStyle w:val="BodyText"/>
        <w:spacing w:before="2"/>
        <w:rPr>
          <w:b/>
          <w:sz w:val="39"/>
        </w:rPr>
      </w:pPr>
    </w:p>
    <w:p w14:paraId="2935CB60" w14:textId="77777777" w:rsidR="00B7579C" w:rsidRDefault="00364363">
      <w:pPr>
        <w:spacing w:line="259" w:lineRule="auto"/>
        <w:ind w:left="1170" w:right="405"/>
        <w:rPr>
          <w:b/>
          <w:sz w:val="28"/>
        </w:rPr>
      </w:pPr>
      <w:r>
        <w:t>To</w:t>
      </w:r>
      <w:r>
        <w:rPr>
          <w:spacing w:val="-9"/>
        </w:rPr>
        <w:t xml:space="preserve"> </w:t>
      </w:r>
      <w:r>
        <w:t>create</w:t>
      </w:r>
      <w:r>
        <w:rPr>
          <w:spacing w:val="-9"/>
        </w:rPr>
        <w:t xml:space="preserve"> </w:t>
      </w:r>
      <w:r>
        <w:t>your</w:t>
      </w:r>
      <w:r>
        <w:rPr>
          <w:spacing w:val="-9"/>
        </w:rPr>
        <w:t xml:space="preserve"> </w:t>
      </w:r>
      <w:r w:rsidR="00CF0F65">
        <w:t>Service</w:t>
      </w:r>
      <w:r>
        <w:rPr>
          <w:spacing w:val="-9"/>
        </w:rPr>
        <w:t xml:space="preserve"> </w:t>
      </w:r>
      <w:r>
        <w:t>Agreement</w:t>
      </w:r>
      <w:r w:rsidR="00CF0F65">
        <w:t xml:space="preserve"> request</w:t>
      </w:r>
      <w:r>
        <w:t>,</w:t>
      </w:r>
      <w:r>
        <w:rPr>
          <w:spacing w:val="-9"/>
        </w:rPr>
        <w:t xml:space="preserve"> </w:t>
      </w:r>
      <w:r>
        <w:t>you</w:t>
      </w:r>
      <w:r>
        <w:rPr>
          <w:spacing w:val="-9"/>
        </w:rPr>
        <w:t xml:space="preserve"> </w:t>
      </w:r>
      <w:r>
        <w:t>will</w:t>
      </w:r>
      <w:r>
        <w:rPr>
          <w:spacing w:val="-9"/>
        </w:rPr>
        <w:t xml:space="preserve"> </w:t>
      </w:r>
      <w:r>
        <w:t>need</w:t>
      </w:r>
      <w:r>
        <w:rPr>
          <w:spacing w:val="-9"/>
        </w:rPr>
        <w:t xml:space="preserve"> </w:t>
      </w:r>
      <w:r>
        <w:t>access</w:t>
      </w:r>
      <w:r>
        <w:rPr>
          <w:spacing w:val="-9"/>
        </w:rPr>
        <w:t xml:space="preserve"> </w:t>
      </w:r>
      <w:r>
        <w:t>to</w:t>
      </w:r>
      <w:r>
        <w:rPr>
          <w:spacing w:val="-9"/>
        </w:rPr>
        <w:t xml:space="preserve"> </w:t>
      </w:r>
      <w:r>
        <w:rPr>
          <w:b/>
        </w:rPr>
        <w:t>Kuali</w:t>
      </w:r>
      <w:r>
        <w:rPr>
          <w:b/>
          <w:spacing w:val="-9"/>
        </w:rPr>
        <w:t xml:space="preserve"> </w:t>
      </w:r>
      <w:r>
        <w:rPr>
          <w:b/>
        </w:rPr>
        <w:t>Research</w:t>
      </w:r>
      <w:r>
        <w:t>.</w:t>
      </w:r>
      <w:r>
        <w:rPr>
          <w:spacing w:val="-9"/>
        </w:rPr>
        <w:t xml:space="preserve"> </w:t>
      </w:r>
      <w:r>
        <w:t>For</w:t>
      </w:r>
      <w:r>
        <w:rPr>
          <w:spacing w:val="-9"/>
        </w:rPr>
        <w:t xml:space="preserve"> </w:t>
      </w:r>
      <w:r>
        <w:t>detailed</w:t>
      </w:r>
      <w:r>
        <w:rPr>
          <w:spacing w:val="-9"/>
        </w:rPr>
        <w:t xml:space="preserve"> </w:t>
      </w:r>
      <w:r>
        <w:t>instructions</w:t>
      </w:r>
      <w:r>
        <w:rPr>
          <w:spacing w:val="-9"/>
        </w:rPr>
        <w:t xml:space="preserve"> </w:t>
      </w:r>
      <w:r>
        <w:t xml:space="preserve">on requesting access click on the following link: </w:t>
      </w:r>
      <w:hyperlink r:id="rId7">
        <w:r>
          <w:rPr>
            <w:b/>
            <w:color w:val="1154CC"/>
            <w:sz w:val="24"/>
            <w:u w:val="thick" w:color="1154CC"/>
          </w:rPr>
          <w:t>Requesting Kuali Access</w:t>
        </w:r>
      </w:hyperlink>
      <w:r>
        <w:rPr>
          <w:b/>
          <w:color w:val="0000FF"/>
          <w:sz w:val="28"/>
        </w:rPr>
        <w:t>.</w:t>
      </w:r>
    </w:p>
    <w:p w14:paraId="21D1B6EE" w14:textId="77777777" w:rsidR="00B7579C" w:rsidRDefault="00364363">
      <w:pPr>
        <w:pStyle w:val="BodyText"/>
        <w:spacing w:before="7"/>
        <w:rPr>
          <w:b/>
          <w:sz w:val="26"/>
        </w:rPr>
      </w:pPr>
      <w:r>
        <w:rPr>
          <w:noProof/>
        </w:rPr>
        <w:drawing>
          <wp:anchor distT="0" distB="0" distL="0" distR="0" simplePos="0" relativeHeight="251658240" behindDoc="0" locked="0" layoutInCell="1" allowOverlap="1" wp14:anchorId="4FF3361E" wp14:editId="07777777">
            <wp:simplePos x="0" y="0"/>
            <wp:positionH relativeFrom="page">
              <wp:posOffset>447675</wp:posOffset>
            </wp:positionH>
            <wp:positionV relativeFrom="paragraph">
              <wp:posOffset>221301</wp:posOffset>
            </wp:positionV>
            <wp:extent cx="6915150" cy="952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915150" cy="9525"/>
                    </a:xfrm>
                    <a:prstGeom prst="rect">
                      <a:avLst/>
                    </a:prstGeom>
                  </pic:spPr>
                </pic:pic>
              </a:graphicData>
            </a:graphic>
          </wp:anchor>
        </w:drawing>
      </w:r>
    </w:p>
    <w:p w14:paraId="00C9BC94" w14:textId="77777777" w:rsidR="00B7579C" w:rsidRDefault="00364363">
      <w:pPr>
        <w:pStyle w:val="ListParagraph"/>
        <w:numPr>
          <w:ilvl w:val="0"/>
          <w:numId w:val="10"/>
        </w:numPr>
        <w:tabs>
          <w:tab w:val="left" w:pos="840"/>
        </w:tabs>
        <w:spacing w:before="244" w:line="293" w:lineRule="exact"/>
        <w:rPr>
          <w:sz w:val="24"/>
        </w:rPr>
      </w:pPr>
      <w:r>
        <w:rPr>
          <w:sz w:val="24"/>
        </w:rPr>
        <w:t>Login</w:t>
      </w:r>
      <w:r>
        <w:rPr>
          <w:spacing w:val="-5"/>
          <w:sz w:val="24"/>
        </w:rPr>
        <w:t xml:space="preserve"> </w:t>
      </w:r>
      <w:r>
        <w:rPr>
          <w:sz w:val="24"/>
        </w:rPr>
        <w:t>into</w:t>
      </w:r>
      <w:r>
        <w:rPr>
          <w:spacing w:val="-3"/>
          <w:sz w:val="24"/>
        </w:rPr>
        <w:t xml:space="preserve"> </w:t>
      </w:r>
      <w:r>
        <w:rPr>
          <w:sz w:val="24"/>
        </w:rPr>
        <w:t>Kuali</w:t>
      </w:r>
      <w:r>
        <w:rPr>
          <w:spacing w:val="-2"/>
          <w:sz w:val="24"/>
        </w:rPr>
        <w:t xml:space="preserve"> </w:t>
      </w:r>
      <w:r>
        <w:rPr>
          <w:sz w:val="24"/>
        </w:rPr>
        <w:t>using</w:t>
      </w:r>
      <w:r>
        <w:rPr>
          <w:spacing w:val="-3"/>
          <w:sz w:val="24"/>
        </w:rPr>
        <w:t xml:space="preserve"> </w:t>
      </w:r>
      <w:r>
        <w:rPr>
          <w:sz w:val="24"/>
        </w:rPr>
        <w:t>your</w:t>
      </w:r>
      <w:r>
        <w:rPr>
          <w:spacing w:val="-3"/>
          <w:sz w:val="24"/>
        </w:rPr>
        <w:t xml:space="preserve"> </w:t>
      </w:r>
      <w:r>
        <w:rPr>
          <w:sz w:val="24"/>
        </w:rPr>
        <w:t>Business</w:t>
      </w:r>
      <w:r>
        <w:rPr>
          <w:spacing w:val="-2"/>
          <w:sz w:val="24"/>
        </w:rPr>
        <w:t xml:space="preserve"> </w:t>
      </w:r>
      <w:r>
        <w:rPr>
          <w:sz w:val="24"/>
        </w:rPr>
        <w:t>Systems</w:t>
      </w:r>
      <w:r>
        <w:rPr>
          <w:spacing w:val="-3"/>
          <w:sz w:val="24"/>
        </w:rPr>
        <w:t xml:space="preserve"> </w:t>
      </w:r>
      <w:r>
        <w:rPr>
          <w:sz w:val="24"/>
        </w:rPr>
        <w:t>ID</w:t>
      </w:r>
      <w:r>
        <w:rPr>
          <w:spacing w:val="-2"/>
          <w:sz w:val="24"/>
        </w:rPr>
        <w:t xml:space="preserve"> </w:t>
      </w:r>
      <w:r>
        <w:rPr>
          <w:b/>
          <w:sz w:val="24"/>
        </w:rPr>
        <w:t>or</w:t>
      </w:r>
      <w:r>
        <w:rPr>
          <w:b/>
          <w:spacing w:val="-3"/>
          <w:sz w:val="24"/>
        </w:rPr>
        <w:t xml:space="preserve"> </w:t>
      </w:r>
      <w:r>
        <w:rPr>
          <w:sz w:val="24"/>
        </w:rPr>
        <w:t>Active</w:t>
      </w:r>
      <w:r>
        <w:rPr>
          <w:spacing w:val="-3"/>
          <w:sz w:val="24"/>
        </w:rPr>
        <w:t xml:space="preserve"> </w:t>
      </w:r>
      <w:r>
        <w:rPr>
          <w:sz w:val="24"/>
        </w:rPr>
        <w:t>Directory</w:t>
      </w:r>
      <w:r>
        <w:rPr>
          <w:spacing w:val="-2"/>
          <w:sz w:val="24"/>
        </w:rPr>
        <w:t xml:space="preserve"> </w:t>
      </w:r>
      <w:r>
        <w:rPr>
          <w:sz w:val="24"/>
        </w:rPr>
        <w:t>login</w:t>
      </w:r>
      <w:r>
        <w:rPr>
          <w:spacing w:val="-3"/>
          <w:sz w:val="24"/>
        </w:rPr>
        <w:t xml:space="preserve"> </w:t>
      </w:r>
      <w:r>
        <w:rPr>
          <w:sz w:val="24"/>
        </w:rPr>
        <w:t>and</w:t>
      </w:r>
      <w:r>
        <w:rPr>
          <w:spacing w:val="-2"/>
          <w:sz w:val="24"/>
        </w:rPr>
        <w:t xml:space="preserve"> password</w:t>
      </w:r>
    </w:p>
    <w:p w14:paraId="0D072796" w14:textId="77777777" w:rsidR="00B7579C" w:rsidRDefault="00364363">
      <w:pPr>
        <w:pStyle w:val="ListParagraph"/>
        <w:numPr>
          <w:ilvl w:val="0"/>
          <w:numId w:val="10"/>
        </w:numPr>
        <w:tabs>
          <w:tab w:val="left" w:pos="840"/>
        </w:tabs>
      </w:pPr>
      <w:r>
        <w:t>Click</w:t>
      </w:r>
      <w:r>
        <w:rPr>
          <w:spacing w:val="-7"/>
        </w:rPr>
        <w:t xml:space="preserve"> </w:t>
      </w:r>
      <w:r>
        <w:t>on</w:t>
      </w:r>
      <w:r>
        <w:rPr>
          <w:spacing w:val="-7"/>
        </w:rPr>
        <w:t xml:space="preserve"> </w:t>
      </w:r>
      <w:r>
        <w:rPr>
          <w:b/>
        </w:rPr>
        <w:t>Research</w:t>
      </w:r>
      <w:r>
        <w:rPr>
          <w:b/>
          <w:spacing w:val="-7"/>
        </w:rPr>
        <w:t xml:space="preserve"> </w:t>
      </w:r>
      <w:r>
        <w:rPr>
          <w:b/>
          <w:spacing w:val="-4"/>
        </w:rPr>
        <w:t>Home</w:t>
      </w:r>
    </w:p>
    <w:p w14:paraId="38D98143" w14:textId="77777777" w:rsidR="00B7579C" w:rsidRDefault="00364363">
      <w:pPr>
        <w:pStyle w:val="BodyText"/>
        <w:spacing w:before="2"/>
        <w:rPr>
          <w:b/>
        </w:rPr>
      </w:pPr>
      <w:r>
        <w:rPr>
          <w:noProof/>
        </w:rPr>
        <w:drawing>
          <wp:anchor distT="0" distB="0" distL="0" distR="0" simplePos="0" relativeHeight="251659264" behindDoc="0" locked="0" layoutInCell="1" allowOverlap="1" wp14:anchorId="4EF2E700" wp14:editId="07777777">
            <wp:simplePos x="0" y="0"/>
            <wp:positionH relativeFrom="page">
              <wp:posOffset>2371725</wp:posOffset>
            </wp:positionH>
            <wp:positionV relativeFrom="paragraph">
              <wp:posOffset>187042</wp:posOffset>
            </wp:positionV>
            <wp:extent cx="3242742" cy="125158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242742" cy="1251585"/>
                    </a:xfrm>
                    <a:prstGeom prst="rect">
                      <a:avLst/>
                    </a:prstGeom>
                  </pic:spPr>
                </pic:pic>
              </a:graphicData>
            </a:graphic>
          </wp:anchor>
        </w:drawing>
      </w:r>
    </w:p>
    <w:p w14:paraId="0A37501D" w14:textId="77777777" w:rsidR="00B7579C" w:rsidRDefault="00B7579C">
      <w:pPr>
        <w:pStyle w:val="BodyText"/>
        <w:spacing w:before="3"/>
        <w:rPr>
          <w:b/>
          <w:sz w:val="27"/>
        </w:rPr>
      </w:pPr>
    </w:p>
    <w:p w14:paraId="4A64BEF6" w14:textId="77777777" w:rsidR="00B7579C" w:rsidRDefault="00364363">
      <w:pPr>
        <w:pStyle w:val="ListParagraph"/>
        <w:numPr>
          <w:ilvl w:val="0"/>
          <w:numId w:val="10"/>
        </w:numPr>
        <w:tabs>
          <w:tab w:val="left" w:pos="840"/>
        </w:tabs>
        <w:spacing w:before="1"/>
      </w:pPr>
      <w:r>
        <w:t>From</w:t>
      </w:r>
      <w:r>
        <w:rPr>
          <w:spacing w:val="-9"/>
        </w:rPr>
        <w:t xml:space="preserve"> </w:t>
      </w:r>
      <w:r>
        <w:t>the</w:t>
      </w:r>
      <w:r>
        <w:rPr>
          <w:spacing w:val="-9"/>
        </w:rPr>
        <w:t xml:space="preserve"> </w:t>
      </w:r>
      <w:r>
        <w:t>left-hand</w:t>
      </w:r>
      <w:r>
        <w:rPr>
          <w:spacing w:val="-9"/>
        </w:rPr>
        <w:t xml:space="preserve"> </w:t>
      </w:r>
      <w:r>
        <w:rPr>
          <w:spacing w:val="-2"/>
        </w:rPr>
        <w:t>navigation:</w:t>
      </w:r>
    </w:p>
    <w:p w14:paraId="47FA189B" w14:textId="77777777" w:rsidR="00B7579C" w:rsidRDefault="00364363">
      <w:pPr>
        <w:pStyle w:val="ListParagraph"/>
        <w:numPr>
          <w:ilvl w:val="1"/>
          <w:numId w:val="10"/>
        </w:numPr>
        <w:tabs>
          <w:tab w:val="left" w:pos="1199"/>
          <w:tab w:val="left" w:pos="1200"/>
        </w:tabs>
        <w:rPr>
          <w:b/>
        </w:rPr>
      </w:pPr>
      <w:r>
        <w:t>Click</w:t>
      </w:r>
      <w:r>
        <w:rPr>
          <w:spacing w:val="-5"/>
        </w:rPr>
        <w:t xml:space="preserve"> </w:t>
      </w:r>
      <w:r>
        <w:t>on</w:t>
      </w:r>
      <w:r>
        <w:rPr>
          <w:spacing w:val="-4"/>
        </w:rPr>
        <w:t xml:space="preserve"> </w:t>
      </w:r>
      <w:r>
        <w:rPr>
          <w:b/>
        </w:rPr>
        <w:t>Common</w:t>
      </w:r>
      <w:r>
        <w:rPr>
          <w:b/>
          <w:spacing w:val="-4"/>
        </w:rPr>
        <w:t xml:space="preserve"> Tasks</w:t>
      </w:r>
    </w:p>
    <w:p w14:paraId="0DF550EF" w14:textId="77777777" w:rsidR="00B7579C" w:rsidRDefault="00364363">
      <w:pPr>
        <w:pStyle w:val="ListParagraph"/>
        <w:numPr>
          <w:ilvl w:val="1"/>
          <w:numId w:val="10"/>
        </w:numPr>
        <w:tabs>
          <w:tab w:val="left" w:pos="1199"/>
          <w:tab w:val="left" w:pos="1200"/>
        </w:tabs>
      </w:pPr>
      <w:r>
        <w:t>Click</w:t>
      </w:r>
      <w:r>
        <w:rPr>
          <w:spacing w:val="-10"/>
        </w:rPr>
        <w:t xml:space="preserve"> </w:t>
      </w:r>
      <w:r>
        <w:t>on</w:t>
      </w:r>
      <w:r>
        <w:rPr>
          <w:spacing w:val="-8"/>
        </w:rPr>
        <w:t xml:space="preserve"> </w:t>
      </w:r>
      <w:r>
        <w:rPr>
          <w:b/>
        </w:rPr>
        <w:t>Create</w:t>
      </w:r>
      <w:r>
        <w:rPr>
          <w:b/>
          <w:spacing w:val="-7"/>
        </w:rPr>
        <w:t xml:space="preserve"> </w:t>
      </w:r>
      <w:r>
        <w:rPr>
          <w:b/>
        </w:rPr>
        <w:t>Proposal</w:t>
      </w:r>
      <w:r>
        <w:rPr>
          <w:b/>
          <w:spacing w:val="-8"/>
        </w:rPr>
        <w:t xml:space="preserve"> </w:t>
      </w:r>
      <w:r>
        <w:t>in</w:t>
      </w:r>
      <w:r>
        <w:rPr>
          <w:spacing w:val="-8"/>
        </w:rPr>
        <w:t xml:space="preserve"> </w:t>
      </w:r>
      <w:r>
        <w:t>the</w:t>
      </w:r>
      <w:r>
        <w:rPr>
          <w:spacing w:val="-7"/>
        </w:rPr>
        <w:t xml:space="preserve"> </w:t>
      </w:r>
      <w:r>
        <w:t>Proposal</w:t>
      </w:r>
      <w:r>
        <w:rPr>
          <w:spacing w:val="-8"/>
        </w:rPr>
        <w:t xml:space="preserve"> </w:t>
      </w:r>
      <w:r>
        <w:t>Development</w:t>
      </w:r>
      <w:r>
        <w:rPr>
          <w:spacing w:val="-7"/>
        </w:rPr>
        <w:t xml:space="preserve"> </w:t>
      </w:r>
      <w:r>
        <w:rPr>
          <w:spacing w:val="-4"/>
        </w:rPr>
        <w:t>Card</w:t>
      </w:r>
    </w:p>
    <w:p w14:paraId="1358E6FB" w14:textId="77777777" w:rsidR="00B7579C" w:rsidRDefault="00364363">
      <w:pPr>
        <w:pStyle w:val="BodyText"/>
        <w:spacing w:before="1"/>
      </w:pPr>
      <w:r>
        <w:rPr>
          <w:noProof/>
        </w:rPr>
        <w:drawing>
          <wp:anchor distT="0" distB="0" distL="0" distR="0" simplePos="0" relativeHeight="2" behindDoc="0" locked="0" layoutInCell="1" allowOverlap="1" wp14:anchorId="5620E101" wp14:editId="07777777">
            <wp:simplePos x="0" y="0"/>
            <wp:positionH relativeFrom="page">
              <wp:posOffset>1519237</wp:posOffset>
            </wp:positionH>
            <wp:positionV relativeFrom="paragraph">
              <wp:posOffset>186965</wp:posOffset>
            </wp:positionV>
            <wp:extent cx="4898515" cy="259499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4898515" cy="2594991"/>
                    </a:xfrm>
                    <a:prstGeom prst="rect">
                      <a:avLst/>
                    </a:prstGeom>
                  </pic:spPr>
                </pic:pic>
              </a:graphicData>
            </a:graphic>
          </wp:anchor>
        </w:drawing>
      </w:r>
    </w:p>
    <w:p w14:paraId="22AE895A" w14:textId="77777777" w:rsidR="00B7579C" w:rsidRDefault="00364363">
      <w:pPr>
        <w:pStyle w:val="Heading1"/>
      </w:pPr>
      <w:r>
        <w:rPr>
          <w:color w:val="2E5395"/>
        </w:rPr>
        <w:t>Create</w:t>
      </w:r>
      <w:r>
        <w:rPr>
          <w:color w:val="2E5395"/>
          <w:spacing w:val="-13"/>
        </w:rPr>
        <w:t xml:space="preserve"> </w:t>
      </w:r>
      <w:r>
        <w:rPr>
          <w:color w:val="2E5395"/>
        </w:rPr>
        <w:t>Proposal</w:t>
      </w:r>
      <w:r>
        <w:rPr>
          <w:color w:val="2E5395"/>
          <w:spacing w:val="-12"/>
        </w:rPr>
        <w:t xml:space="preserve"> </w:t>
      </w:r>
      <w:r>
        <w:rPr>
          <w:color w:val="2E5395"/>
          <w:spacing w:val="-2"/>
        </w:rPr>
        <w:t>Screen</w:t>
      </w:r>
    </w:p>
    <w:p w14:paraId="02EB378F" w14:textId="77777777" w:rsidR="00B7579C" w:rsidRDefault="00B7579C">
      <w:pPr>
        <w:pStyle w:val="BodyText"/>
        <w:spacing w:before="2"/>
        <w:rPr>
          <w:b/>
          <w:sz w:val="39"/>
        </w:rPr>
      </w:pPr>
    </w:p>
    <w:p w14:paraId="3AED160E" w14:textId="77777777" w:rsidR="00B7579C" w:rsidRDefault="00364363">
      <w:pPr>
        <w:pStyle w:val="ListParagraph"/>
        <w:numPr>
          <w:ilvl w:val="0"/>
          <w:numId w:val="9"/>
        </w:numPr>
        <w:tabs>
          <w:tab w:val="left" w:pos="840"/>
        </w:tabs>
      </w:pPr>
      <w:r>
        <w:rPr>
          <w:b/>
        </w:rPr>
        <w:t>Proposal</w:t>
      </w:r>
      <w:r>
        <w:rPr>
          <w:b/>
          <w:spacing w:val="-9"/>
        </w:rPr>
        <w:t xml:space="preserve"> </w:t>
      </w:r>
      <w:r>
        <w:rPr>
          <w:b/>
        </w:rPr>
        <w:t>Type:</w:t>
      </w:r>
      <w:r>
        <w:rPr>
          <w:b/>
          <w:spacing w:val="-8"/>
        </w:rPr>
        <w:t xml:space="preserve"> </w:t>
      </w:r>
      <w:r>
        <w:t>from</w:t>
      </w:r>
      <w:r>
        <w:rPr>
          <w:spacing w:val="-9"/>
        </w:rPr>
        <w:t xml:space="preserve"> </w:t>
      </w:r>
      <w:r>
        <w:t>the</w:t>
      </w:r>
      <w:r>
        <w:rPr>
          <w:spacing w:val="-8"/>
        </w:rPr>
        <w:t xml:space="preserve"> </w:t>
      </w:r>
      <w:r>
        <w:t>dropdown</w:t>
      </w:r>
      <w:r>
        <w:rPr>
          <w:spacing w:val="-8"/>
        </w:rPr>
        <w:t xml:space="preserve"> </w:t>
      </w:r>
      <w:r>
        <w:rPr>
          <w:spacing w:val="-4"/>
        </w:rPr>
        <w:t>menu:</w:t>
      </w:r>
    </w:p>
    <w:p w14:paraId="507809A3" w14:textId="77777777" w:rsidR="00B7579C" w:rsidRDefault="00364363">
      <w:pPr>
        <w:pStyle w:val="ListParagraph"/>
        <w:numPr>
          <w:ilvl w:val="1"/>
          <w:numId w:val="9"/>
        </w:numPr>
        <w:tabs>
          <w:tab w:val="left" w:pos="1560"/>
        </w:tabs>
        <w:spacing w:before="41"/>
        <w:rPr>
          <w:b/>
        </w:rPr>
      </w:pPr>
      <w:r>
        <w:rPr>
          <w:b/>
        </w:rPr>
        <w:t>New</w:t>
      </w:r>
      <w:r>
        <w:rPr>
          <w:b/>
          <w:spacing w:val="-5"/>
        </w:rPr>
        <w:t xml:space="preserve"> </w:t>
      </w:r>
      <w:r>
        <w:t>(if</w:t>
      </w:r>
      <w:r>
        <w:rPr>
          <w:spacing w:val="-4"/>
        </w:rPr>
        <w:t xml:space="preserve"> </w:t>
      </w:r>
      <w:r>
        <w:t>it</w:t>
      </w:r>
      <w:r>
        <w:rPr>
          <w:spacing w:val="-4"/>
        </w:rPr>
        <w:t xml:space="preserve"> </w:t>
      </w:r>
      <w:r>
        <w:t>is</w:t>
      </w:r>
      <w:r>
        <w:rPr>
          <w:spacing w:val="-5"/>
        </w:rPr>
        <w:t xml:space="preserve"> </w:t>
      </w:r>
      <w:r>
        <w:t>a</w:t>
      </w:r>
      <w:r>
        <w:rPr>
          <w:spacing w:val="-4"/>
        </w:rPr>
        <w:t xml:space="preserve"> </w:t>
      </w:r>
      <w:r>
        <w:t>new</w:t>
      </w:r>
      <w:r>
        <w:rPr>
          <w:spacing w:val="-4"/>
        </w:rPr>
        <w:t xml:space="preserve"> </w:t>
      </w:r>
      <w:r>
        <w:t>agreement)</w:t>
      </w:r>
      <w:r>
        <w:rPr>
          <w:spacing w:val="-4"/>
        </w:rPr>
        <w:t xml:space="preserve"> </w:t>
      </w:r>
      <w:r>
        <w:rPr>
          <w:b/>
          <w:spacing w:val="-5"/>
        </w:rPr>
        <w:t>or</w:t>
      </w:r>
    </w:p>
    <w:p w14:paraId="6E002BA4" w14:textId="77777777" w:rsidR="00B7579C" w:rsidRPr="00CF0F65" w:rsidRDefault="00364363">
      <w:pPr>
        <w:pStyle w:val="ListParagraph"/>
        <w:numPr>
          <w:ilvl w:val="1"/>
          <w:numId w:val="9"/>
        </w:numPr>
        <w:tabs>
          <w:tab w:val="left" w:pos="1560"/>
        </w:tabs>
        <w:spacing w:before="41"/>
        <w:ind w:right="459"/>
      </w:pPr>
      <w:r>
        <w:rPr>
          <w:b/>
        </w:rPr>
        <w:t>Continuation</w:t>
      </w:r>
      <w:r>
        <w:rPr>
          <w:b/>
          <w:spacing w:val="-7"/>
        </w:rPr>
        <w:t xml:space="preserve"> </w:t>
      </w:r>
      <w:r>
        <w:t>(Amendment</w:t>
      </w:r>
      <w:r>
        <w:rPr>
          <w:spacing w:val="-7"/>
        </w:rPr>
        <w:t xml:space="preserve"> </w:t>
      </w:r>
      <w:r>
        <w:t>to</w:t>
      </w:r>
      <w:r>
        <w:rPr>
          <w:spacing w:val="-7"/>
        </w:rPr>
        <w:t xml:space="preserve"> </w:t>
      </w:r>
      <w:r>
        <w:t>an</w:t>
      </w:r>
      <w:r>
        <w:rPr>
          <w:spacing w:val="-7"/>
        </w:rPr>
        <w:t xml:space="preserve"> </w:t>
      </w:r>
      <w:r>
        <w:t>existing</w:t>
      </w:r>
      <w:r>
        <w:rPr>
          <w:spacing w:val="-7"/>
        </w:rPr>
        <w:t xml:space="preserve"> </w:t>
      </w:r>
      <w:r w:rsidR="00CF0F65">
        <w:t>Service</w:t>
      </w:r>
      <w:r>
        <w:rPr>
          <w:spacing w:val="-7"/>
        </w:rPr>
        <w:t xml:space="preserve"> </w:t>
      </w:r>
      <w:r>
        <w:t>Agreement).</w:t>
      </w:r>
      <w:r>
        <w:rPr>
          <w:spacing w:val="-7"/>
        </w:rPr>
        <w:t xml:space="preserve"> </w:t>
      </w:r>
      <w:r>
        <w:t>An</w:t>
      </w:r>
      <w:r>
        <w:rPr>
          <w:spacing w:val="-7"/>
        </w:rPr>
        <w:t xml:space="preserve"> </w:t>
      </w:r>
      <w:r>
        <w:t>amendment</w:t>
      </w:r>
      <w:r>
        <w:rPr>
          <w:spacing w:val="-7"/>
        </w:rPr>
        <w:t xml:space="preserve"> </w:t>
      </w:r>
      <w:r>
        <w:t>is</w:t>
      </w:r>
      <w:r>
        <w:rPr>
          <w:spacing w:val="-7"/>
        </w:rPr>
        <w:t xml:space="preserve"> </w:t>
      </w:r>
      <w:r>
        <w:t>a</w:t>
      </w:r>
      <w:r>
        <w:rPr>
          <w:spacing w:val="-7"/>
        </w:rPr>
        <w:t xml:space="preserve"> </w:t>
      </w:r>
      <w:r>
        <w:t>change</w:t>
      </w:r>
      <w:r>
        <w:rPr>
          <w:spacing w:val="-7"/>
        </w:rPr>
        <w:t xml:space="preserve"> </w:t>
      </w:r>
      <w:r>
        <w:t>to</w:t>
      </w:r>
      <w:r>
        <w:rPr>
          <w:spacing w:val="-7"/>
        </w:rPr>
        <w:t xml:space="preserve"> </w:t>
      </w:r>
      <w:r>
        <w:t>any</w:t>
      </w:r>
      <w:r>
        <w:rPr>
          <w:spacing w:val="-7"/>
        </w:rPr>
        <w:t xml:space="preserve"> </w:t>
      </w:r>
      <w:r>
        <w:t xml:space="preserve">of the terms of an existing </w:t>
      </w:r>
      <w:r w:rsidR="00CF0F65">
        <w:t>Service Agreement or an addition of time and/or money</w:t>
      </w:r>
      <w:r>
        <w:t xml:space="preserve">. The original </w:t>
      </w:r>
      <w:r w:rsidR="00CF0F65">
        <w:t>Agreement and any prior amendments</w:t>
      </w:r>
      <w:r>
        <w:t xml:space="preserve"> should be uploaded in the Attachments section of the KR </w:t>
      </w:r>
      <w:r>
        <w:rPr>
          <w:spacing w:val="-2"/>
        </w:rPr>
        <w:t>record.</w:t>
      </w:r>
    </w:p>
    <w:p w14:paraId="3ED9146A" w14:textId="77777777" w:rsidR="00CF0F65" w:rsidRPr="00CF0F65" w:rsidRDefault="00CF0F65" w:rsidP="00CF0F65">
      <w:pPr>
        <w:pStyle w:val="ListParagraph"/>
        <w:numPr>
          <w:ilvl w:val="2"/>
          <w:numId w:val="9"/>
        </w:numPr>
        <w:tabs>
          <w:tab w:val="left" w:pos="1560"/>
        </w:tabs>
        <w:spacing w:before="41"/>
        <w:ind w:right="459"/>
      </w:pPr>
      <w:r w:rsidRPr="00CF0F65">
        <w:t>No other proposal types are applicable to Service Agreements</w:t>
      </w:r>
    </w:p>
    <w:p w14:paraId="6A05A809" w14:textId="77777777" w:rsidR="00B7579C" w:rsidRDefault="00B7579C">
      <w:pPr>
        <w:pStyle w:val="BodyText"/>
        <w:spacing w:before="11"/>
        <w:rPr>
          <w:sz w:val="11"/>
        </w:rPr>
      </w:pPr>
    </w:p>
    <w:p w14:paraId="5A39BBE3" w14:textId="77777777" w:rsidR="00B7579C" w:rsidRDefault="00B7579C">
      <w:pPr>
        <w:pStyle w:val="BodyText"/>
        <w:spacing w:before="1"/>
        <w:rPr>
          <w:sz w:val="27"/>
        </w:rPr>
      </w:pPr>
    </w:p>
    <w:p w14:paraId="5823368B" w14:textId="77777777" w:rsidR="00B7579C" w:rsidRDefault="00364363">
      <w:pPr>
        <w:pStyle w:val="ListParagraph"/>
        <w:numPr>
          <w:ilvl w:val="0"/>
          <w:numId w:val="9"/>
        </w:numPr>
        <w:tabs>
          <w:tab w:val="left" w:pos="840"/>
        </w:tabs>
        <w:spacing w:before="1" w:line="273" w:lineRule="auto"/>
        <w:ind w:right="1795"/>
      </w:pPr>
      <w:r>
        <w:rPr>
          <w:b/>
        </w:rPr>
        <w:t>Lead</w:t>
      </w:r>
      <w:r>
        <w:rPr>
          <w:b/>
          <w:spacing w:val="-5"/>
        </w:rPr>
        <w:t xml:space="preserve"> </w:t>
      </w:r>
      <w:r>
        <w:rPr>
          <w:b/>
        </w:rPr>
        <w:t>Unit:</w:t>
      </w:r>
      <w:r>
        <w:rPr>
          <w:b/>
          <w:spacing w:val="-5"/>
        </w:rPr>
        <w:t xml:space="preserve"> </w:t>
      </w:r>
      <w:r>
        <w:t>Select</w:t>
      </w:r>
      <w:r>
        <w:rPr>
          <w:spacing w:val="-5"/>
        </w:rPr>
        <w:t xml:space="preserve"> </w:t>
      </w:r>
      <w:r>
        <w:t>the</w:t>
      </w:r>
      <w:r>
        <w:rPr>
          <w:spacing w:val="-5"/>
        </w:rPr>
        <w:t xml:space="preserve"> </w:t>
      </w:r>
      <w:r>
        <w:t>Lead</w:t>
      </w:r>
      <w:r>
        <w:rPr>
          <w:spacing w:val="-5"/>
        </w:rPr>
        <w:t xml:space="preserve"> </w:t>
      </w:r>
      <w:r>
        <w:t>Unit</w:t>
      </w:r>
      <w:r>
        <w:rPr>
          <w:spacing w:val="-5"/>
        </w:rPr>
        <w:t xml:space="preserve"> </w:t>
      </w:r>
      <w:r>
        <w:t>from</w:t>
      </w:r>
      <w:r>
        <w:rPr>
          <w:spacing w:val="-5"/>
        </w:rPr>
        <w:t xml:space="preserve"> </w:t>
      </w:r>
      <w:r>
        <w:t>the</w:t>
      </w:r>
      <w:r>
        <w:rPr>
          <w:spacing w:val="-5"/>
        </w:rPr>
        <w:t xml:space="preserve"> </w:t>
      </w:r>
      <w:r>
        <w:t>dropdown</w:t>
      </w:r>
      <w:r>
        <w:rPr>
          <w:spacing w:val="-5"/>
        </w:rPr>
        <w:t xml:space="preserve"> </w:t>
      </w:r>
      <w:r>
        <w:t>menu.</w:t>
      </w:r>
      <w:r>
        <w:rPr>
          <w:spacing w:val="-5"/>
        </w:rPr>
        <w:t xml:space="preserve"> </w:t>
      </w:r>
      <w:r>
        <w:t>(You</w:t>
      </w:r>
      <w:r>
        <w:rPr>
          <w:spacing w:val="-5"/>
        </w:rPr>
        <w:t xml:space="preserve"> </w:t>
      </w:r>
      <w:r>
        <w:t>may</w:t>
      </w:r>
      <w:r>
        <w:rPr>
          <w:spacing w:val="-5"/>
        </w:rPr>
        <w:t xml:space="preserve"> </w:t>
      </w:r>
      <w:r>
        <w:t>have</w:t>
      </w:r>
      <w:r>
        <w:rPr>
          <w:spacing w:val="-5"/>
        </w:rPr>
        <w:t xml:space="preserve"> </w:t>
      </w:r>
      <w:r>
        <w:t>multiple</w:t>
      </w:r>
      <w:r>
        <w:rPr>
          <w:spacing w:val="-5"/>
        </w:rPr>
        <w:t xml:space="preserve"> </w:t>
      </w:r>
      <w:r>
        <w:t>options</w:t>
      </w:r>
      <w:r>
        <w:rPr>
          <w:spacing w:val="-5"/>
        </w:rPr>
        <w:t xml:space="preserve"> </w:t>
      </w:r>
      <w:r>
        <w:t>if</w:t>
      </w:r>
      <w:r>
        <w:rPr>
          <w:spacing w:val="-5"/>
        </w:rPr>
        <w:t xml:space="preserve"> </w:t>
      </w:r>
      <w:r>
        <w:t>you</w:t>
      </w:r>
      <w:r>
        <w:rPr>
          <w:spacing w:val="-5"/>
        </w:rPr>
        <w:t xml:space="preserve"> </w:t>
      </w:r>
      <w:r>
        <w:t>are</w:t>
      </w:r>
      <w:r>
        <w:rPr>
          <w:spacing w:val="-5"/>
        </w:rPr>
        <w:t xml:space="preserve"> </w:t>
      </w:r>
      <w:r>
        <w:t>a Department Research Administrator or proposal creator for more than 1 department)</w:t>
      </w:r>
    </w:p>
    <w:p w14:paraId="41C8F396" w14:textId="77777777" w:rsidR="00B7579C" w:rsidRDefault="00B7579C">
      <w:pPr>
        <w:pStyle w:val="BodyText"/>
        <w:spacing w:before="7"/>
        <w:rPr>
          <w:sz w:val="25"/>
        </w:rPr>
      </w:pPr>
    </w:p>
    <w:p w14:paraId="344BAA01" w14:textId="77777777" w:rsidR="00B7579C" w:rsidRDefault="00364363">
      <w:pPr>
        <w:pStyle w:val="ListParagraph"/>
        <w:numPr>
          <w:ilvl w:val="0"/>
          <w:numId w:val="9"/>
        </w:numPr>
        <w:tabs>
          <w:tab w:val="left" w:pos="840"/>
        </w:tabs>
      </w:pPr>
      <w:r>
        <w:rPr>
          <w:b/>
        </w:rPr>
        <w:t>Activity</w:t>
      </w:r>
      <w:r>
        <w:rPr>
          <w:b/>
          <w:spacing w:val="-10"/>
        </w:rPr>
        <w:t xml:space="preserve"> </w:t>
      </w:r>
      <w:r>
        <w:rPr>
          <w:b/>
        </w:rPr>
        <w:t>Type:</w:t>
      </w:r>
      <w:r>
        <w:rPr>
          <w:b/>
          <w:spacing w:val="-8"/>
        </w:rPr>
        <w:t xml:space="preserve"> </w:t>
      </w:r>
      <w:r>
        <w:t>Select</w:t>
      </w:r>
      <w:r>
        <w:rPr>
          <w:spacing w:val="-8"/>
        </w:rPr>
        <w:t xml:space="preserve"> </w:t>
      </w:r>
      <w:r>
        <w:rPr>
          <w:b/>
        </w:rPr>
        <w:t>Other</w:t>
      </w:r>
      <w:r>
        <w:rPr>
          <w:b/>
          <w:spacing w:val="-8"/>
        </w:rPr>
        <w:t xml:space="preserve"> </w:t>
      </w:r>
      <w:r>
        <w:rPr>
          <w:b/>
        </w:rPr>
        <w:t>Sponsored</w:t>
      </w:r>
      <w:r>
        <w:rPr>
          <w:b/>
          <w:spacing w:val="-8"/>
        </w:rPr>
        <w:t xml:space="preserve"> </w:t>
      </w:r>
      <w:r>
        <w:rPr>
          <w:b/>
        </w:rPr>
        <w:t>Activities</w:t>
      </w:r>
      <w:r>
        <w:rPr>
          <w:b/>
          <w:spacing w:val="-8"/>
        </w:rPr>
        <w:t xml:space="preserve"> </w:t>
      </w:r>
      <w:r>
        <w:t>from</w:t>
      </w:r>
      <w:r>
        <w:rPr>
          <w:spacing w:val="-8"/>
        </w:rPr>
        <w:t xml:space="preserve"> </w:t>
      </w:r>
      <w:r>
        <w:t>the</w:t>
      </w:r>
      <w:r>
        <w:rPr>
          <w:spacing w:val="-8"/>
        </w:rPr>
        <w:t xml:space="preserve"> </w:t>
      </w:r>
      <w:r>
        <w:t>dropdown</w:t>
      </w:r>
      <w:r>
        <w:rPr>
          <w:spacing w:val="-8"/>
        </w:rPr>
        <w:t xml:space="preserve"> </w:t>
      </w:r>
      <w:r>
        <w:rPr>
          <w:spacing w:val="-2"/>
        </w:rPr>
        <w:t>menu.</w:t>
      </w:r>
    </w:p>
    <w:p w14:paraId="72A3D3EC" w14:textId="77777777" w:rsidR="00B7579C" w:rsidRDefault="00B7579C">
      <w:pPr>
        <w:pStyle w:val="BodyText"/>
        <w:spacing w:before="6"/>
        <w:rPr>
          <w:sz w:val="28"/>
        </w:rPr>
      </w:pPr>
    </w:p>
    <w:p w14:paraId="2E5DFE89" w14:textId="77777777" w:rsidR="00B7579C" w:rsidRDefault="00364363">
      <w:pPr>
        <w:pStyle w:val="ListParagraph"/>
        <w:numPr>
          <w:ilvl w:val="0"/>
          <w:numId w:val="9"/>
        </w:numPr>
        <w:tabs>
          <w:tab w:val="left" w:pos="840"/>
        </w:tabs>
      </w:pPr>
      <w:r>
        <w:rPr>
          <w:b/>
        </w:rPr>
        <w:t>Project</w:t>
      </w:r>
      <w:r>
        <w:rPr>
          <w:b/>
          <w:spacing w:val="-10"/>
        </w:rPr>
        <w:t xml:space="preserve"> </w:t>
      </w:r>
      <w:r>
        <w:rPr>
          <w:b/>
        </w:rPr>
        <w:t>Dates:</w:t>
      </w:r>
      <w:r>
        <w:rPr>
          <w:b/>
          <w:spacing w:val="-8"/>
        </w:rPr>
        <w:t xml:space="preserve"> </w:t>
      </w:r>
      <w:r>
        <w:t>Enter</w:t>
      </w:r>
      <w:r>
        <w:rPr>
          <w:spacing w:val="-7"/>
        </w:rPr>
        <w:t xml:space="preserve"> </w:t>
      </w:r>
      <w:r>
        <w:t>the</w:t>
      </w:r>
      <w:r>
        <w:rPr>
          <w:spacing w:val="-8"/>
        </w:rPr>
        <w:t xml:space="preserve"> </w:t>
      </w:r>
      <w:r>
        <w:t>project</w:t>
      </w:r>
      <w:r>
        <w:rPr>
          <w:spacing w:val="-8"/>
        </w:rPr>
        <w:t xml:space="preserve"> </w:t>
      </w:r>
      <w:r>
        <w:rPr>
          <w:b/>
        </w:rPr>
        <w:t>Start</w:t>
      </w:r>
      <w:r>
        <w:rPr>
          <w:b/>
          <w:spacing w:val="-7"/>
        </w:rPr>
        <w:t xml:space="preserve"> </w:t>
      </w:r>
      <w:r>
        <w:t>and</w:t>
      </w:r>
      <w:r>
        <w:rPr>
          <w:spacing w:val="-8"/>
        </w:rPr>
        <w:t xml:space="preserve"> </w:t>
      </w:r>
      <w:r>
        <w:rPr>
          <w:b/>
        </w:rPr>
        <w:t>End</w:t>
      </w:r>
      <w:r>
        <w:rPr>
          <w:b/>
          <w:spacing w:val="-8"/>
        </w:rPr>
        <w:t xml:space="preserve"> </w:t>
      </w:r>
      <w:r>
        <w:t>dates</w:t>
      </w:r>
      <w:r w:rsidR="00226499">
        <w:t>.  The period of performance should be no longer than two years.</w:t>
      </w:r>
    </w:p>
    <w:p w14:paraId="0D0B940D" w14:textId="77777777" w:rsidR="00B7579C" w:rsidRDefault="00B7579C">
      <w:pPr>
        <w:pStyle w:val="BodyText"/>
        <w:rPr>
          <w:sz w:val="24"/>
        </w:rPr>
      </w:pPr>
    </w:p>
    <w:p w14:paraId="5D872405" w14:textId="77777777" w:rsidR="00B7579C" w:rsidRDefault="00364363" w:rsidP="00CF0F65">
      <w:pPr>
        <w:pStyle w:val="ListParagraph"/>
        <w:numPr>
          <w:ilvl w:val="0"/>
          <w:numId w:val="9"/>
        </w:numPr>
        <w:tabs>
          <w:tab w:val="left" w:pos="839"/>
          <w:tab w:val="left" w:pos="840"/>
        </w:tabs>
        <w:spacing w:before="12"/>
        <w:rPr>
          <w:sz w:val="23"/>
        </w:rPr>
      </w:pPr>
      <w:r w:rsidRPr="00CF0F65">
        <w:rPr>
          <w:b/>
          <w:sz w:val="24"/>
        </w:rPr>
        <w:t>Project</w:t>
      </w:r>
      <w:r w:rsidRPr="00CF0F65">
        <w:rPr>
          <w:b/>
          <w:spacing w:val="-9"/>
          <w:sz w:val="24"/>
        </w:rPr>
        <w:t xml:space="preserve"> </w:t>
      </w:r>
      <w:r w:rsidRPr="00CF0F65">
        <w:rPr>
          <w:b/>
          <w:sz w:val="24"/>
        </w:rPr>
        <w:t>Title:</w:t>
      </w:r>
      <w:r w:rsidRPr="00CF0F65">
        <w:rPr>
          <w:b/>
          <w:spacing w:val="-7"/>
          <w:sz w:val="24"/>
        </w:rPr>
        <w:t xml:space="preserve"> </w:t>
      </w:r>
      <w:r w:rsidRPr="00CF0F65">
        <w:rPr>
          <w:sz w:val="24"/>
        </w:rPr>
        <w:t>Enter</w:t>
      </w:r>
      <w:r w:rsidRPr="00CF0F65">
        <w:rPr>
          <w:spacing w:val="-7"/>
          <w:sz w:val="24"/>
        </w:rPr>
        <w:t xml:space="preserve"> </w:t>
      </w:r>
      <w:r w:rsidRPr="00CF0F65">
        <w:rPr>
          <w:sz w:val="24"/>
        </w:rPr>
        <w:t>the</w:t>
      </w:r>
      <w:r w:rsidRPr="00CF0F65">
        <w:rPr>
          <w:spacing w:val="-7"/>
          <w:sz w:val="24"/>
        </w:rPr>
        <w:t xml:space="preserve"> </w:t>
      </w:r>
      <w:r w:rsidRPr="00CF0F65">
        <w:rPr>
          <w:sz w:val="24"/>
        </w:rPr>
        <w:t>Project</w:t>
      </w:r>
      <w:r w:rsidRPr="00CF0F65">
        <w:rPr>
          <w:spacing w:val="-7"/>
          <w:sz w:val="24"/>
        </w:rPr>
        <w:t xml:space="preserve"> </w:t>
      </w:r>
      <w:r w:rsidRPr="00CF0F65">
        <w:rPr>
          <w:sz w:val="24"/>
        </w:rPr>
        <w:t>title</w:t>
      </w:r>
      <w:r w:rsidR="00CF0F65">
        <w:rPr>
          <w:sz w:val="24"/>
        </w:rPr>
        <w:t>.</w:t>
      </w:r>
    </w:p>
    <w:p w14:paraId="0E27B00A" w14:textId="77777777" w:rsidR="00CF0F65" w:rsidRPr="00CF0F65" w:rsidRDefault="00CF0F65" w:rsidP="00CF0F65">
      <w:pPr>
        <w:pStyle w:val="ListParagraph"/>
        <w:rPr>
          <w:sz w:val="23"/>
        </w:rPr>
      </w:pPr>
    </w:p>
    <w:p w14:paraId="59B45178" w14:textId="77777777" w:rsidR="00CF0F65" w:rsidRDefault="00CF0F65" w:rsidP="00CF0F65">
      <w:pPr>
        <w:pStyle w:val="ListParagraph"/>
        <w:numPr>
          <w:ilvl w:val="1"/>
          <w:numId w:val="9"/>
        </w:numPr>
        <w:tabs>
          <w:tab w:val="left" w:pos="839"/>
          <w:tab w:val="left" w:pos="840"/>
        </w:tabs>
        <w:spacing w:before="12"/>
        <w:rPr>
          <w:sz w:val="23"/>
        </w:rPr>
      </w:pPr>
      <w:r>
        <w:rPr>
          <w:sz w:val="23"/>
        </w:rPr>
        <w:t>Note in the title whether the customer has edited the UCSD template</w:t>
      </w:r>
    </w:p>
    <w:p w14:paraId="6E62FA58" w14:textId="77777777" w:rsidR="00CF0F65" w:rsidRDefault="00CF0F65" w:rsidP="00CF0F65">
      <w:pPr>
        <w:pStyle w:val="ListParagraph"/>
        <w:numPr>
          <w:ilvl w:val="1"/>
          <w:numId w:val="9"/>
        </w:numPr>
        <w:tabs>
          <w:tab w:val="left" w:pos="839"/>
          <w:tab w:val="left" w:pos="840"/>
        </w:tabs>
        <w:spacing w:before="12"/>
        <w:rPr>
          <w:sz w:val="23"/>
        </w:rPr>
      </w:pPr>
      <w:r>
        <w:rPr>
          <w:sz w:val="23"/>
        </w:rPr>
        <w:t>If it’s an amendment, note the amendment number in the title</w:t>
      </w:r>
    </w:p>
    <w:p w14:paraId="60061E4C" w14:textId="77777777" w:rsidR="00CF0F65" w:rsidRDefault="00CF0F65" w:rsidP="00CF0F65">
      <w:pPr>
        <w:tabs>
          <w:tab w:val="left" w:pos="839"/>
          <w:tab w:val="left" w:pos="840"/>
        </w:tabs>
        <w:spacing w:before="12"/>
        <w:ind w:left="1200"/>
        <w:rPr>
          <w:sz w:val="23"/>
        </w:rPr>
      </w:pPr>
    </w:p>
    <w:p w14:paraId="5E50BC36" w14:textId="77777777" w:rsidR="00CF0F65" w:rsidRPr="00CF0F65" w:rsidRDefault="00CF0F65" w:rsidP="00CF0F65">
      <w:pPr>
        <w:tabs>
          <w:tab w:val="left" w:pos="839"/>
          <w:tab w:val="left" w:pos="840"/>
        </w:tabs>
        <w:spacing w:before="12"/>
        <w:ind w:left="1200"/>
        <w:rPr>
          <w:sz w:val="23"/>
        </w:rPr>
      </w:pPr>
      <w:r w:rsidRPr="00CF0F65">
        <w:rPr>
          <w:sz w:val="23"/>
        </w:rPr>
        <w:t>Example: Amd. 3 to</w:t>
      </w:r>
      <w:r>
        <w:rPr>
          <w:sz w:val="23"/>
        </w:rPr>
        <w:t xml:space="preserve"> </w:t>
      </w:r>
      <w:r w:rsidR="00FD7864">
        <w:rPr>
          <w:sz w:val="23"/>
        </w:rPr>
        <w:t xml:space="preserve">Nissan </w:t>
      </w:r>
      <w:r w:rsidRPr="00CF0F65">
        <w:rPr>
          <w:sz w:val="23"/>
        </w:rPr>
        <w:t>Service Agreement</w:t>
      </w:r>
      <w:r w:rsidR="00FD7864">
        <w:rPr>
          <w:sz w:val="23"/>
        </w:rPr>
        <w:t>, UCSD</w:t>
      </w:r>
      <w:r w:rsidRPr="00CF0F65">
        <w:rPr>
          <w:sz w:val="23"/>
        </w:rPr>
        <w:t xml:space="preserve"> Template, No Edits</w:t>
      </w:r>
    </w:p>
    <w:p w14:paraId="44EAFD9C" w14:textId="77777777" w:rsidR="00CF0F65" w:rsidRPr="00CF0F65" w:rsidRDefault="00CF0F65" w:rsidP="00CF0F65">
      <w:pPr>
        <w:tabs>
          <w:tab w:val="left" w:pos="839"/>
          <w:tab w:val="left" w:pos="840"/>
        </w:tabs>
        <w:spacing w:before="12"/>
        <w:rPr>
          <w:sz w:val="23"/>
        </w:rPr>
      </w:pPr>
    </w:p>
    <w:p w14:paraId="2B338D5B" w14:textId="77777777" w:rsidR="00B7579C" w:rsidRDefault="00364363">
      <w:pPr>
        <w:pStyle w:val="ListParagraph"/>
        <w:numPr>
          <w:ilvl w:val="0"/>
          <w:numId w:val="9"/>
        </w:numPr>
        <w:tabs>
          <w:tab w:val="left" w:pos="840"/>
        </w:tabs>
        <w:ind w:right="1113"/>
      </w:pPr>
      <w:r>
        <w:rPr>
          <w:sz w:val="24"/>
        </w:rPr>
        <w:t>In</w:t>
      </w:r>
      <w:r>
        <w:rPr>
          <w:spacing w:val="-3"/>
          <w:sz w:val="24"/>
        </w:rPr>
        <w:t xml:space="preserve"> </w:t>
      </w:r>
      <w:r>
        <w:rPr>
          <w:sz w:val="24"/>
        </w:rPr>
        <w:t>the</w:t>
      </w:r>
      <w:r>
        <w:rPr>
          <w:spacing w:val="-3"/>
          <w:sz w:val="24"/>
        </w:rPr>
        <w:t xml:space="preserve"> </w:t>
      </w:r>
      <w:r>
        <w:rPr>
          <w:b/>
          <w:sz w:val="24"/>
        </w:rPr>
        <w:t>Sponsor</w:t>
      </w:r>
      <w:r>
        <w:rPr>
          <w:b/>
          <w:spacing w:val="-3"/>
          <w:sz w:val="24"/>
        </w:rPr>
        <w:t xml:space="preserve"> </w:t>
      </w:r>
      <w:r>
        <w:rPr>
          <w:sz w:val="24"/>
        </w:rPr>
        <w:t>field,</w:t>
      </w:r>
      <w:r>
        <w:rPr>
          <w:spacing w:val="-3"/>
          <w:sz w:val="24"/>
        </w:rPr>
        <w:t xml:space="preserve"> </w:t>
      </w:r>
      <w:r>
        <w:rPr>
          <w:sz w:val="24"/>
        </w:rPr>
        <w:t>enter</w:t>
      </w:r>
      <w:r>
        <w:rPr>
          <w:spacing w:val="-3"/>
          <w:sz w:val="24"/>
        </w:rPr>
        <w:t xml:space="preserve"> </w:t>
      </w:r>
      <w:r>
        <w:rPr>
          <w:sz w:val="24"/>
        </w:rPr>
        <w:t>the</w:t>
      </w:r>
      <w:r>
        <w:rPr>
          <w:spacing w:val="-3"/>
          <w:sz w:val="24"/>
        </w:rPr>
        <w:t xml:space="preserve"> </w:t>
      </w:r>
      <w:r w:rsidR="00FD7864">
        <w:rPr>
          <w:spacing w:val="-3"/>
          <w:sz w:val="24"/>
        </w:rPr>
        <w:t xml:space="preserve">external </w:t>
      </w:r>
      <w:r>
        <w:rPr>
          <w:sz w:val="24"/>
        </w:rPr>
        <w:t>entity</w:t>
      </w:r>
      <w:r>
        <w:rPr>
          <w:spacing w:val="-3"/>
          <w:sz w:val="24"/>
        </w:rPr>
        <w:t xml:space="preserve"> </w:t>
      </w:r>
      <w:r>
        <w:rPr>
          <w:sz w:val="24"/>
        </w:rPr>
        <w:t>with</w:t>
      </w:r>
      <w:r>
        <w:rPr>
          <w:spacing w:val="-3"/>
          <w:sz w:val="24"/>
        </w:rPr>
        <w:t xml:space="preserve"> </w:t>
      </w:r>
      <w:r>
        <w:rPr>
          <w:sz w:val="24"/>
        </w:rPr>
        <w:t>which</w:t>
      </w:r>
      <w:r>
        <w:rPr>
          <w:spacing w:val="-3"/>
          <w:sz w:val="24"/>
        </w:rPr>
        <w:t xml:space="preserve"> </w:t>
      </w:r>
      <w:r>
        <w:rPr>
          <w:sz w:val="24"/>
        </w:rPr>
        <w:t>UCSD</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contracting</w:t>
      </w:r>
      <w:r>
        <w:rPr>
          <w:spacing w:val="-3"/>
          <w:sz w:val="24"/>
        </w:rPr>
        <w:t xml:space="preserve"> </w:t>
      </w:r>
      <w:r>
        <w:rPr>
          <w:sz w:val="24"/>
        </w:rPr>
        <w:t>(i.e.</w:t>
      </w:r>
      <w:r>
        <w:rPr>
          <w:spacing w:val="-3"/>
          <w:sz w:val="24"/>
        </w:rPr>
        <w:t xml:space="preserve"> </w:t>
      </w:r>
      <w:r>
        <w:rPr>
          <w:sz w:val="24"/>
        </w:rPr>
        <w:t>the</w:t>
      </w:r>
      <w:r>
        <w:rPr>
          <w:spacing w:val="-3"/>
          <w:sz w:val="24"/>
        </w:rPr>
        <w:t xml:space="preserve"> </w:t>
      </w:r>
      <w:r>
        <w:rPr>
          <w:sz w:val="24"/>
        </w:rPr>
        <w:t>other</w:t>
      </w:r>
      <w:r>
        <w:rPr>
          <w:spacing w:val="-3"/>
          <w:sz w:val="24"/>
        </w:rPr>
        <w:t xml:space="preserve"> </w:t>
      </w:r>
      <w:r>
        <w:rPr>
          <w:sz w:val="24"/>
        </w:rPr>
        <w:t>party</w:t>
      </w:r>
      <w:r>
        <w:rPr>
          <w:spacing w:val="-3"/>
          <w:sz w:val="24"/>
        </w:rPr>
        <w:t xml:space="preserve"> </w:t>
      </w:r>
      <w:r>
        <w:rPr>
          <w:sz w:val="24"/>
        </w:rPr>
        <w:t>on</w:t>
      </w:r>
      <w:r>
        <w:rPr>
          <w:spacing w:val="-3"/>
          <w:sz w:val="24"/>
        </w:rPr>
        <w:t xml:space="preserve"> </w:t>
      </w:r>
      <w:r>
        <w:rPr>
          <w:sz w:val="24"/>
        </w:rPr>
        <w:t xml:space="preserve">the </w:t>
      </w:r>
      <w:r>
        <w:rPr>
          <w:spacing w:val="-2"/>
          <w:sz w:val="24"/>
        </w:rPr>
        <w:t>agreement)</w:t>
      </w:r>
    </w:p>
    <w:p w14:paraId="67357448" w14:textId="77777777" w:rsidR="00B7579C" w:rsidRDefault="00364363">
      <w:pPr>
        <w:pStyle w:val="ListParagraph"/>
        <w:numPr>
          <w:ilvl w:val="1"/>
          <w:numId w:val="9"/>
        </w:numPr>
        <w:tabs>
          <w:tab w:val="left" w:pos="1560"/>
        </w:tabs>
        <w:spacing w:line="268" w:lineRule="exact"/>
      </w:pPr>
      <w:r>
        <w:t>Start</w:t>
      </w:r>
      <w:r>
        <w:rPr>
          <w:spacing w:val="-9"/>
        </w:rPr>
        <w:t xml:space="preserve"> </w:t>
      </w:r>
      <w:r>
        <w:t>typing</w:t>
      </w:r>
      <w:r>
        <w:rPr>
          <w:spacing w:val="-6"/>
        </w:rPr>
        <w:t xml:space="preserve"> </w:t>
      </w:r>
      <w:r>
        <w:t>the</w:t>
      </w:r>
      <w:r>
        <w:rPr>
          <w:spacing w:val="-7"/>
        </w:rPr>
        <w:t xml:space="preserve"> </w:t>
      </w:r>
      <w:r>
        <w:t>name</w:t>
      </w:r>
      <w:r>
        <w:rPr>
          <w:spacing w:val="-6"/>
        </w:rPr>
        <w:t xml:space="preserve"> </w:t>
      </w:r>
      <w:r>
        <w:t>of</w:t>
      </w:r>
      <w:r>
        <w:rPr>
          <w:spacing w:val="-7"/>
        </w:rPr>
        <w:t xml:space="preserve"> </w:t>
      </w:r>
      <w:r>
        <w:t>the</w:t>
      </w:r>
      <w:r>
        <w:rPr>
          <w:spacing w:val="-6"/>
        </w:rPr>
        <w:t xml:space="preserve"> </w:t>
      </w:r>
      <w:r>
        <w:t>entity/sponsor</w:t>
      </w:r>
      <w:r>
        <w:rPr>
          <w:spacing w:val="-7"/>
        </w:rPr>
        <w:t xml:space="preserve"> </w:t>
      </w:r>
      <w:r>
        <w:t>directly</w:t>
      </w:r>
      <w:r>
        <w:rPr>
          <w:spacing w:val="-6"/>
        </w:rPr>
        <w:t xml:space="preserve"> </w:t>
      </w:r>
      <w:r>
        <w:t>into</w:t>
      </w:r>
      <w:r>
        <w:rPr>
          <w:spacing w:val="-7"/>
        </w:rPr>
        <w:t xml:space="preserve"> </w:t>
      </w:r>
      <w:r>
        <w:t>the</w:t>
      </w:r>
      <w:r>
        <w:rPr>
          <w:spacing w:val="-6"/>
        </w:rPr>
        <w:t xml:space="preserve"> </w:t>
      </w:r>
      <w:r>
        <w:t>field</w:t>
      </w:r>
      <w:r>
        <w:rPr>
          <w:spacing w:val="-6"/>
        </w:rPr>
        <w:t xml:space="preserve"> </w:t>
      </w:r>
      <w:r>
        <w:rPr>
          <w:b/>
          <w:spacing w:val="-5"/>
        </w:rPr>
        <w:t>OR</w:t>
      </w:r>
    </w:p>
    <w:p w14:paraId="637547EF" w14:textId="77777777" w:rsidR="00C57007" w:rsidRDefault="00364363" w:rsidP="00C57007">
      <w:pPr>
        <w:pStyle w:val="ListParagraph"/>
        <w:numPr>
          <w:ilvl w:val="1"/>
          <w:numId w:val="9"/>
        </w:numPr>
        <w:tabs>
          <w:tab w:val="left" w:pos="1560"/>
        </w:tabs>
        <w:ind w:right="462"/>
      </w:pPr>
      <w:r>
        <w:rPr>
          <w:b/>
        </w:rPr>
        <w:t xml:space="preserve">Click on the magnifying glass at the end of the field </w:t>
      </w:r>
      <w:r>
        <w:t>and type in the name of the entity/sponsor in the Sponsor</w:t>
      </w:r>
      <w:r>
        <w:rPr>
          <w:spacing w:val="-5"/>
        </w:rPr>
        <w:t xml:space="preserve"> </w:t>
      </w:r>
      <w:r>
        <w:t>Name</w:t>
      </w:r>
      <w:r>
        <w:rPr>
          <w:spacing w:val="-5"/>
        </w:rPr>
        <w:t xml:space="preserve"> </w:t>
      </w:r>
      <w:r>
        <w:t>field</w:t>
      </w:r>
      <w:r>
        <w:rPr>
          <w:spacing w:val="-5"/>
        </w:rPr>
        <w:t xml:space="preserve"> </w:t>
      </w:r>
      <w:r>
        <w:t>using</w:t>
      </w:r>
      <w:r>
        <w:rPr>
          <w:spacing w:val="-5"/>
        </w:rPr>
        <w:t xml:space="preserve"> </w:t>
      </w:r>
      <w:r>
        <w:t>an</w:t>
      </w:r>
      <w:r>
        <w:rPr>
          <w:spacing w:val="-5"/>
        </w:rPr>
        <w:t xml:space="preserve"> </w:t>
      </w:r>
      <w:r>
        <w:t>asterisk*</w:t>
      </w:r>
      <w:r>
        <w:rPr>
          <w:spacing w:val="-5"/>
        </w:rPr>
        <w:t xml:space="preserve"> </w:t>
      </w:r>
      <w:r>
        <w:t>to</w:t>
      </w:r>
      <w:r>
        <w:rPr>
          <w:spacing w:val="-5"/>
        </w:rPr>
        <w:t xml:space="preserve"> </w:t>
      </w:r>
      <w:r>
        <w:t>narrow</w:t>
      </w:r>
      <w:r>
        <w:rPr>
          <w:spacing w:val="-5"/>
        </w:rPr>
        <w:t xml:space="preserve"> </w:t>
      </w:r>
      <w:r>
        <w:t>your</w:t>
      </w:r>
      <w:r>
        <w:rPr>
          <w:spacing w:val="-5"/>
        </w:rPr>
        <w:t xml:space="preserve"> </w:t>
      </w:r>
      <w:r>
        <w:t>search</w:t>
      </w:r>
      <w:r>
        <w:rPr>
          <w:spacing w:val="-5"/>
        </w:rPr>
        <w:t xml:space="preserve"> </w:t>
      </w:r>
      <w:r>
        <w:t>results</w:t>
      </w:r>
      <w:r>
        <w:rPr>
          <w:spacing w:val="-5"/>
        </w:rPr>
        <w:t xml:space="preserve"> </w:t>
      </w:r>
      <w:r>
        <w:t>(example:</w:t>
      </w:r>
      <w:r>
        <w:rPr>
          <w:spacing w:val="-5"/>
        </w:rPr>
        <w:t xml:space="preserve"> </w:t>
      </w:r>
      <w:r>
        <w:t>*Cornell*)</w:t>
      </w:r>
      <w:r>
        <w:rPr>
          <w:spacing w:val="-5"/>
        </w:rPr>
        <w:t xml:space="preserve"> </w:t>
      </w:r>
      <w:r>
        <w:t>and</w:t>
      </w:r>
      <w:r>
        <w:rPr>
          <w:spacing w:val="-5"/>
        </w:rPr>
        <w:t xml:space="preserve"> </w:t>
      </w:r>
      <w:r>
        <w:t>click</w:t>
      </w:r>
      <w:r>
        <w:rPr>
          <w:spacing w:val="-5"/>
        </w:rPr>
        <w:t xml:space="preserve"> </w:t>
      </w:r>
      <w:r>
        <w:t>on</w:t>
      </w:r>
      <w:r>
        <w:rPr>
          <w:spacing w:val="-5"/>
        </w:rPr>
        <w:t xml:space="preserve"> </w:t>
      </w:r>
      <w:r>
        <w:t>Search at</w:t>
      </w:r>
      <w:r>
        <w:rPr>
          <w:spacing w:val="-2"/>
        </w:rPr>
        <w:t xml:space="preserve"> </w:t>
      </w:r>
      <w:r>
        <w:t>the</w:t>
      </w:r>
      <w:r>
        <w:rPr>
          <w:spacing w:val="-2"/>
        </w:rPr>
        <w:t xml:space="preserve"> </w:t>
      </w:r>
      <w:r>
        <w:t>bottom</w:t>
      </w:r>
      <w:r>
        <w:rPr>
          <w:spacing w:val="-2"/>
        </w:rPr>
        <w:t xml:space="preserve"> </w:t>
      </w:r>
      <w:r>
        <w:t>of</w:t>
      </w:r>
      <w:r>
        <w:rPr>
          <w:spacing w:val="-2"/>
        </w:rPr>
        <w:t xml:space="preserve"> </w:t>
      </w:r>
      <w:r>
        <w:t>the</w:t>
      </w:r>
      <w:r>
        <w:rPr>
          <w:spacing w:val="-2"/>
        </w:rPr>
        <w:t xml:space="preserve"> </w:t>
      </w:r>
      <w:r>
        <w:t>Sponsor</w:t>
      </w:r>
      <w:r>
        <w:rPr>
          <w:spacing w:val="-2"/>
        </w:rPr>
        <w:t xml:space="preserve"> </w:t>
      </w:r>
      <w:r>
        <w:t>Lookup</w:t>
      </w:r>
      <w:r>
        <w:rPr>
          <w:spacing w:val="-2"/>
        </w:rPr>
        <w:t xml:space="preserve"> </w:t>
      </w:r>
      <w:r>
        <w:t>screen.</w:t>
      </w:r>
      <w:r>
        <w:rPr>
          <w:spacing w:val="-2"/>
        </w:rPr>
        <w:t xml:space="preserve"> </w:t>
      </w:r>
      <w:r>
        <w:t>All</w:t>
      </w:r>
      <w:r>
        <w:rPr>
          <w:spacing w:val="-2"/>
        </w:rPr>
        <w:t xml:space="preserve"> </w:t>
      </w:r>
      <w:r>
        <w:t>results</w:t>
      </w:r>
      <w:r>
        <w:rPr>
          <w:spacing w:val="-2"/>
        </w:rPr>
        <w:t xml:space="preserve"> </w:t>
      </w:r>
      <w:r>
        <w:t>with</w:t>
      </w:r>
      <w:r>
        <w:rPr>
          <w:spacing w:val="-2"/>
        </w:rPr>
        <w:t xml:space="preserve"> </w:t>
      </w:r>
      <w:r>
        <w:rPr>
          <w:i/>
        </w:rPr>
        <w:t>Cornell</w:t>
      </w:r>
      <w:r>
        <w:rPr>
          <w:i/>
          <w:spacing w:val="-2"/>
        </w:rPr>
        <w:t xml:space="preserve"> </w:t>
      </w:r>
      <w:r>
        <w:t>in</w:t>
      </w:r>
      <w:r>
        <w:rPr>
          <w:spacing w:val="-2"/>
        </w:rPr>
        <w:t xml:space="preserve"> </w:t>
      </w:r>
      <w:r>
        <w:t>the</w:t>
      </w:r>
      <w:r>
        <w:rPr>
          <w:spacing w:val="-2"/>
        </w:rPr>
        <w:t xml:space="preserve"> </w:t>
      </w:r>
      <w:r>
        <w:t>name</w:t>
      </w:r>
      <w:r>
        <w:rPr>
          <w:spacing w:val="-2"/>
        </w:rPr>
        <w:t xml:space="preserve"> </w:t>
      </w:r>
      <w:r>
        <w:t>will</w:t>
      </w:r>
      <w:r>
        <w:rPr>
          <w:spacing w:val="-2"/>
        </w:rPr>
        <w:t xml:space="preserve"> </w:t>
      </w:r>
      <w:r>
        <w:t>appear,</w:t>
      </w:r>
      <w:r>
        <w:rPr>
          <w:spacing w:val="-2"/>
        </w:rPr>
        <w:t xml:space="preserve"> </w:t>
      </w:r>
      <w:r>
        <w:t>allowing</w:t>
      </w:r>
      <w:r>
        <w:rPr>
          <w:spacing w:val="-2"/>
        </w:rPr>
        <w:t xml:space="preserve"> </w:t>
      </w:r>
      <w:r>
        <w:t>you</w:t>
      </w:r>
      <w:r>
        <w:rPr>
          <w:spacing w:val="-2"/>
        </w:rPr>
        <w:t xml:space="preserve"> </w:t>
      </w:r>
      <w:r>
        <w:t>to select the appropriate entity/sponso</w:t>
      </w:r>
      <w:r w:rsidR="00C57007">
        <w:t>r.</w:t>
      </w:r>
    </w:p>
    <w:p w14:paraId="409E8BA1" w14:textId="77777777" w:rsidR="00FD7864" w:rsidRDefault="00FD7864" w:rsidP="00FD7864">
      <w:pPr>
        <w:pStyle w:val="ListParagraph"/>
        <w:numPr>
          <w:ilvl w:val="1"/>
          <w:numId w:val="9"/>
        </w:numPr>
        <w:tabs>
          <w:tab w:val="left" w:pos="1560"/>
        </w:tabs>
        <w:ind w:right="462"/>
      </w:pPr>
      <w:r>
        <w:t xml:space="preserve">If you’re unable to locate the entity/sponsor, </w:t>
      </w:r>
      <w:r w:rsidR="00C57007">
        <w:t>you may need to request a new sponsor code be created.  General campus departments should enter 9850 in the sponsor code field.  After you have successfully entered the remaining information on the Create Proposal screen, navigate to the Attachments section, Notes tab and enter the name, physical address, and website address for the new entity, and save the PD record in progress.  Do not yet route it.  A notification will be sent to OCGA for a new sponsor to be created.  Continue to work on creating the record in the meantime.  SIO departments should contact SIO C&amp;G 2-3 days in advance of routing to request a provisional sponsor code; if you don’t have time to do this please used 9850.</w:t>
      </w:r>
    </w:p>
    <w:p w14:paraId="4B94D5A5" w14:textId="77777777" w:rsidR="00C57007" w:rsidRDefault="00C57007" w:rsidP="00C57007">
      <w:pPr>
        <w:pStyle w:val="ListParagraph"/>
        <w:tabs>
          <w:tab w:val="left" w:pos="1560"/>
        </w:tabs>
        <w:ind w:left="1560" w:right="462" w:firstLine="0"/>
      </w:pPr>
    </w:p>
    <w:p w14:paraId="3DEEC669" w14:textId="77777777" w:rsidR="00B7579C" w:rsidRDefault="00B7579C">
      <w:pPr>
        <w:pStyle w:val="BodyText"/>
        <w:spacing w:before="7"/>
        <w:rPr>
          <w:sz w:val="18"/>
        </w:rPr>
      </w:pPr>
    </w:p>
    <w:p w14:paraId="19A4006C" w14:textId="77777777" w:rsidR="00B7579C" w:rsidRDefault="00364363">
      <w:pPr>
        <w:pStyle w:val="ListParagraph"/>
        <w:numPr>
          <w:ilvl w:val="0"/>
          <w:numId w:val="9"/>
        </w:numPr>
        <w:tabs>
          <w:tab w:val="left" w:pos="840"/>
        </w:tabs>
        <w:spacing w:before="37"/>
        <w:ind w:right="646"/>
      </w:pPr>
      <w:r>
        <w:rPr>
          <w:b/>
        </w:rPr>
        <w:t>Sponsor</w:t>
      </w:r>
      <w:r>
        <w:rPr>
          <w:b/>
          <w:spacing w:val="-6"/>
        </w:rPr>
        <w:t xml:space="preserve"> </w:t>
      </w:r>
      <w:r>
        <w:rPr>
          <w:b/>
        </w:rPr>
        <w:t>Deadline:</w:t>
      </w:r>
      <w:r>
        <w:rPr>
          <w:b/>
          <w:spacing w:val="-6"/>
        </w:rPr>
        <w:t xml:space="preserve"> </w:t>
      </w:r>
      <w:r>
        <w:t>Enter</w:t>
      </w:r>
      <w:r>
        <w:rPr>
          <w:spacing w:val="-6"/>
        </w:rPr>
        <w:t xml:space="preserve"> </w:t>
      </w:r>
      <w:r w:rsidR="00E97581">
        <w:t xml:space="preserve">the date you are submitting the </w:t>
      </w:r>
      <w:r w:rsidR="00AE4377">
        <w:t>PD record</w:t>
      </w:r>
      <w:r w:rsidR="00E97581">
        <w:t>.</w:t>
      </w:r>
    </w:p>
    <w:p w14:paraId="45FB0818" w14:textId="77777777" w:rsidR="00B7579C" w:rsidRDefault="00B7579C">
      <w:pPr>
        <w:pStyle w:val="BodyText"/>
        <w:spacing w:before="8"/>
        <w:rPr>
          <w:sz w:val="13"/>
        </w:rPr>
      </w:pPr>
    </w:p>
    <w:p w14:paraId="163F23C1" w14:textId="77777777" w:rsidR="00B7579C" w:rsidRDefault="00364363">
      <w:pPr>
        <w:pStyle w:val="ListParagraph"/>
        <w:numPr>
          <w:ilvl w:val="0"/>
          <w:numId w:val="9"/>
        </w:numPr>
        <w:tabs>
          <w:tab w:val="left" w:pos="840"/>
        </w:tabs>
        <w:spacing w:before="94"/>
      </w:pPr>
      <w:r>
        <w:rPr>
          <w:b/>
        </w:rPr>
        <w:t>Sponsor</w:t>
      </w:r>
      <w:r>
        <w:rPr>
          <w:b/>
          <w:spacing w:val="-8"/>
        </w:rPr>
        <w:t xml:space="preserve"> </w:t>
      </w:r>
      <w:r>
        <w:rPr>
          <w:b/>
        </w:rPr>
        <w:t>Deadline</w:t>
      </w:r>
      <w:r>
        <w:rPr>
          <w:b/>
          <w:spacing w:val="-8"/>
        </w:rPr>
        <w:t xml:space="preserve"> </w:t>
      </w:r>
      <w:r>
        <w:rPr>
          <w:b/>
        </w:rPr>
        <w:t>Type</w:t>
      </w:r>
      <w:r>
        <w:rPr>
          <w:b/>
          <w:sz w:val="24"/>
        </w:rPr>
        <w:t>:</w:t>
      </w:r>
      <w:r>
        <w:rPr>
          <w:b/>
          <w:spacing w:val="-8"/>
          <w:sz w:val="24"/>
        </w:rPr>
        <w:t xml:space="preserve"> </w:t>
      </w:r>
      <w:r>
        <w:t>Select</w:t>
      </w:r>
      <w:r>
        <w:rPr>
          <w:spacing w:val="-8"/>
        </w:rPr>
        <w:t xml:space="preserve"> </w:t>
      </w:r>
      <w:r>
        <w:rPr>
          <w:b/>
          <w:i/>
        </w:rPr>
        <w:t>Internal</w:t>
      </w:r>
      <w:r>
        <w:rPr>
          <w:b/>
          <w:i/>
          <w:spacing w:val="-8"/>
        </w:rPr>
        <w:t xml:space="preserve"> </w:t>
      </w:r>
      <w:r>
        <w:t>from</w:t>
      </w:r>
      <w:r>
        <w:rPr>
          <w:spacing w:val="-8"/>
        </w:rPr>
        <w:t xml:space="preserve"> </w:t>
      </w:r>
      <w:r>
        <w:t>the</w:t>
      </w:r>
      <w:r>
        <w:rPr>
          <w:spacing w:val="-8"/>
        </w:rPr>
        <w:t xml:space="preserve"> </w:t>
      </w:r>
      <w:r>
        <w:t>dropdown</w:t>
      </w:r>
      <w:r>
        <w:rPr>
          <w:spacing w:val="-7"/>
        </w:rPr>
        <w:t xml:space="preserve"> </w:t>
      </w:r>
      <w:r>
        <w:rPr>
          <w:spacing w:val="-4"/>
        </w:rPr>
        <w:t>menu</w:t>
      </w:r>
    </w:p>
    <w:p w14:paraId="049F31CB" w14:textId="77777777" w:rsidR="00B7579C" w:rsidRDefault="00B7579C">
      <w:pPr>
        <w:pStyle w:val="BodyText"/>
        <w:rPr>
          <w:sz w:val="24"/>
        </w:rPr>
      </w:pPr>
    </w:p>
    <w:p w14:paraId="0CACDCA2" w14:textId="77777777" w:rsidR="00B7579C" w:rsidRDefault="00364363">
      <w:pPr>
        <w:pStyle w:val="ListParagraph"/>
        <w:numPr>
          <w:ilvl w:val="0"/>
          <w:numId w:val="9"/>
        </w:numPr>
        <w:tabs>
          <w:tab w:val="left" w:pos="840"/>
        </w:tabs>
      </w:pPr>
      <w:r>
        <w:rPr>
          <w:b/>
        </w:rPr>
        <w:t>Anticipated</w:t>
      </w:r>
      <w:r>
        <w:rPr>
          <w:b/>
          <w:spacing w:val="-12"/>
        </w:rPr>
        <w:t xml:space="preserve"> </w:t>
      </w:r>
      <w:r>
        <w:rPr>
          <w:b/>
        </w:rPr>
        <w:t>Agreement</w:t>
      </w:r>
      <w:r>
        <w:rPr>
          <w:b/>
          <w:spacing w:val="-10"/>
        </w:rPr>
        <w:t xml:space="preserve"> </w:t>
      </w:r>
      <w:r>
        <w:rPr>
          <w:b/>
        </w:rPr>
        <w:t>Type:</w:t>
      </w:r>
      <w:r>
        <w:rPr>
          <w:b/>
          <w:spacing w:val="-9"/>
        </w:rPr>
        <w:t xml:space="preserve"> </w:t>
      </w:r>
      <w:r>
        <w:t>Select</w:t>
      </w:r>
      <w:r>
        <w:rPr>
          <w:spacing w:val="-10"/>
        </w:rPr>
        <w:t xml:space="preserve"> </w:t>
      </w:r>
      <w:r w:rsidR="00E97581">
        <w:rPr>
          <w:b/>
          <w:i/>
        </w:rPr>
        <w:t>Service</w:t>
      </w:r>
      <w:r>
        <w:rPr>
          <w:b/>
          <w:i/>
          <w:spacing w:val="-10"/>
        </w:rPr>
        <w:t xml:space="preserve"> </w:t>
      </w:r>
      <w:r>
        <w:rPr>
          <w:b/>
          <w:i/>
        </w:rPr>
        <w:t>Agreement</w:t>
      </w:r>
      <w:r>
        <w:rPr>
          <w:b/>
          <w:i/>
          <w:spacing w:val="-9"/>
        </w:rPr>
        <w:t xml:space="preserve"> </w:t>
      </w:r>
      <w:r>
        <w:t>from</w:t>
      </w:r>
      <w:r>
        <w:rPr>
          <w:spacing w:val="-10"/>
        </w:rPr>
        <w:t xml:space="preserve"> </w:t>
      </w:r>
      <w:r>
        <w:t>the</w:t>
      </w:r>
      <w:r>
        <w:rPr>
          <w:spacing w:val="-10"/>
        </w:rPr>
        <w:t xml:space="preserve"> </w:t>
      </w:r>
      <w:r>
        <w:t>dropdown</w:t>
      </w:r>
      <w:r>
        <w:rPr>
          <w:spacing w:val="-9"/>
        </w:rPr>
        <w:t xml:space="preserve"> </w:t>
      </w:r>
      <w:r>
        <w:rPr>
          <w:spacing w:val="-4"/>
        </w:rPr>
        <w:t>menu</w:t>
      </w:r>
    </w:p>
    <w:p w14:paraId="53128261" w14:textId="77777777" w:rsidR="00B7579C" w:rsidRDefault="00B7579C">
      <w:pPr>
        <w:pStyle w:val="BodyText"/>
        <w:spacing w:before="2"/>
        <w:rPr>
          <w:sz w:val="27"/>
        </w:rPr>
      </w:pPr>
    </w:p>
    <w:p w14:paraId="1DFCB0C6" w14:textId="77777777" w:rsidR="00B7579C" w:rsidRDefault="00364363">
      <w:pPr>
        <w:pStyle w:val="ListParagraph"/>
        <w:numPr>
          <w:ilvl w:val="0"/>
          <w:numId w:val="9"/>
        </w:numPr>
        <w:tabs>
          <w:tab w:val="left" w:pos="840"/>
        </w:tabs>
      </w:pPr>
      <w:r>
        <w:t>Click</w:t>
      </w:r>
      <w:r>
        <w:rPr>
          <w:spacing w:val="-7"/>
        </w:rPr>
        <w:t xml:space="preserve"> </w:t>
      </w:r>
      <w:r>
        <w:rPr>
          <w:b/>
          <w:i/>
        </w:rPr>
        <w:t>Save</w:t>
      </w:r>
      <w:r>
        <w:rPr>
          <w:b/>
          <w:i/>
          <w:spacing w:val="-5"/>
        </w:rPr>
        <w:t xml:space="preserve"> </w:t>
      </w:r>
      <w:r>
        <w:rPr>
          <w:b/>
          <w:i/>
        </w:rPr>
        <w:t>and</w:t>
      </w:r>
      <w:r>
        <w:rPr>
          <w:b/>
          <w:i/>
          <w:spacing w:val="-5"/>
        </w:rPr>
        <w:t xml:space="preserve"> </w:t>
      </w:r>
      <w:r>
        <w:rPr>
          <w:b/>
          <w:i/>
        </w:rPr>
        <w:t>Continue</w:t>
      </w:r>
      <w:r>
        <w:rPr>
          <w:b/>
          <w:i/>
          <w:spacing w:val="-5"/>
        </w:rPr>
        <w:t xml:space="preserve"> </w:t>
      </w:r>
      <w:r>
        <w:t>at</w:t>
      </w:r>
      <w:r>
        <w:rPr>
          <w:spacing w:val="-5"/>
        </w:rPr>
        <w:t xml:space="preserve"> </w:t>
      </w:r>
      <w:r>
        <w:t>the</w:t>
      </w:r>
      <w:r>
        <w:rPr>
          <w:spacing w:val="-5"/>
        </w:rPr>
        <w:t xml:space="preserve"> </w:t>
      </w:r>
      <w:r>
        <w:t>bottom</w:t>
      </w:r>
      <w:r>
        <w:rPr>
          <w:spacing w:val="-5"/>
        </w:rPr>
        <w:t xml:space="preserve"> </w:t>
      </w:r>
      <w:r>
        <w:t>of</w:t>
      </w:r>
      <w:r>
        <w:rPr>
          <w:spacing w:val="-5"/>
        </w:rPr>
        <w:t xml:space="preserve"> </w:t>
      </w:r>
      <w:r>
        <w:t>the</w:t>
      </w:r>
      <w:r>
        <w:rPr>
          <w:spacing w:val="-5"/>
        </w:rPr>
        <w:t xml:space="preserve"> </w:t>
      </w:r>
      <w:r>
        <w:rPr>
          <w:spacing w:val="-2"/>
        </w:rPr>
        <w:t>screen</w:t>
      </w:r>
    </w:p>
    <w:p w14:paraId="62486C05" w14:textId="77777777" w:rsidR="00B7579C" w:rsidRDefault="00B7579C">
      <w:pPr>
        <w:pStyle w:val="BodyText"/>
        <w:spacing w:before="2"/>
      </w:pPr>
    </w:p>
    <w:p w14:paraId="1136EA6E" w14:textId="77777777" w:rsidR="00B7579C" w:rsidRDefault="00364363">
      <w:pPr>
        <w:pStyle w:val="Heading1"/>
      </w:pPr>
      <w:r>
        <w:rPr>
          <w:color w:val="2E5395"/>
        </w:rPr>
        <w:t>Proposal</w:t>
      </w:r>
      <w:r>
        <w:rPr>
          <w:color w:val="2E5395"/>
          <w:spacing w:val="-12"/>
        </w:rPr>
        <w:t xml:space="preserve"> </w:t>
      </w:r>
      <w:r>
        <w:rPr>
          <w:color w:val="2E5395"/>
        </w:rPr>
        <w:t>Details</w:t>
      </w:r>
      <w:r>
        <w:rPr>
          <w:color w:val="2E5395"/>
          <w:spacing w:val="-11"/>
        </w:rPr>
        <w:t xml:space="preserve"> </w:t>
      </w:r>
      <w:r>
        <w:rPr>
          <w:color w:val="2E5395"/>
          <w:spacing w:val="-2"/>
        </w:rPr>
        <w:t>Screen</w:t>
      </w:r>
    </w:p>
    <w:p w14:paraId="4B99056E" w14:textId="77777777" w:rsidR="00B7579C" w:rsidRDefault="00B7579C">
      <w:pPr>
        <w:pStyle w:val="BodyText"/>
        <w:spacing w:before="2"/>
        <w:rPr>
          <w:b/>
          <w:sz w:val="39"/>
        </w:rPr>
      </w:pPr>
    </w:p>
    <w:p w14:paraId="656DD9DA" w14:textId="77777777" w:rsidR="00B7579C" w:rsidRDefault="00364363">
      <w:pPr>
        <w:pStyle w:val="BodyText"/>
        <w:spacing w:line="259" w:lineRule="auto"/>
        <w:ind w:left="480" w:right="405"/>
      </w:pPr>
      <w:r>
        <w:t>The</w:t>
      </w:r>
      <w:r>
        <w:rPr>
          <w:spacing w:val="-6"/>
        </w:rPr>
        <w:t xml:space="preserve"> </w:t>
      </w:r>
      <w:r w:rsidR="00496554">
        <w:t>Service</w:t>
      </w:r>
      <w:r>
        <w:rPr>
          <w:spacing w:val="-6"/>
        </w:rPr>
        <w:t xml:space="preserve"> </w:t>
      </w:r>
      <w:r>
        <w:t>Agreement</w:t>
      </w:r>
      <w:r>
        <w:rPr>
          <w:spacing w:val="-6"/>
        </w:rPr>
        <w:t xml:space="preserve"> </w:t>
      </w:r>
      <w:r>
        <w:t>record</w:t>
      </w:r>
      <w:r>
        <w:rPr>
          <w:spacing w:val="-6"/>
        </w:rPr>
        <w:t xml:space="preserve"> </w:t>
      </w:r>
      <w:r>
        <w:t>has</w:t>
      </w:r>
      <w:r>
        <w:rPr>
          <w:spacing w:val="-6"/>
        </w:rPr>
        <w:t xml:space="preserve"> </w:t>
      </w:r>
      <w:r>
        <w:t>been</w:t>
      </w:r>
      <w:r>
        <w:rPr>
          <w:spacing w:val="-6"/>
        </w:rPr>
        <w:t xml:space="preserve"> </w:t>
      </w:r>
      <w:r>
        <w:t>saved,</w:t>
      </w:r>
      <w:r>
        <w:rPr>
          <w:spacing w:val="-6"/>
        </w:rPr>
        <w:t xml:space="preserve"> </w:t>
      </w:r>
      <w:r>
        <w:t>a</w:t>
      </w:r>
      <w:r>
        <w:rPr>
          <w:spacing w:val="-6"/>
        </w:rPr>
        <w:t xml:space="preserve"> </w:t>
      </w:r>
      <w:r>
        <w:t>proposal</w:t>
      </w:r>
      <w:r>
        <w:rPr>
          <w:spacing w:val="-6"/>
        </w:rPr>
        <w:t xml:space="preserve"> </w:t>
      </w:r>
      <w:r>
        <w:t>number</w:t>
      </w:r>
      <w:r>
        <w:rPr>
          <w:spacing w:val="-6"/>
        </w:rPr>
        <w:t xml:space="preserve"> </w:t>
      </w:r>
      <w:r>
        <w:t>has</w:t>
      </w:r>
      <w:r>
        <w:rPr>
          <w:spacing w:val="-6"/>
        </w:rPr>
        <w:t xml:space="preserve"> </w:t>
      </w:r>
      <w:r>
        <w:t>been</w:t>
      </w:r>
      <w:r>
        <w:rPr>
          <w:spacing w:val="-6"/>
        </w:rPr>
        <w:t xml:space="preserve"> </w:t>
      </w:r>
      <w:r>
        <w:t>created</w:t>
      </w:r>
      <w:r>
        <w:rPr>
          <w:spacing w:val="-6"/>
        </w:rPr>
        <w:t xml:space="preserve"> </w:t>
      </w:r>
      <w:r>
        <w:t>and</w:t>
      </w:r>
      <w:r>
        <w:rPr>
          <w:spacing w:val="-6"/>
        </w:rPr>
        <w:t xml:space="preserve"> </w:t>
      </w:r>
      <w:r>
        <w:t>you</w:t>
      </w:r>
      <w:r>
        <w:rPr>
          <w:spacing w:val="-6"/>
        </w:rPr>
        <w:t xml:space="preserve"> </w:t>
      </w:r>
      <w:r>
        <w:t>are</w:t>
      </w:r>
      <w:r>
        <w:rPr>
          <w:spacing w:val="-6"/>
        </w:rPr>
        <w:t xml:space="preserve"> </w:t>
      </w:r>
      <w:r>
        <w:t>now</w:t>
      </w:r>
      <w:r>
        <w:rPr>
          <w:spacing w:val="-6"/>
        </w:rPr>
        <w:t xml:space="preserve"> </w:t>
      </w:r>
      <w:r>
        <w:t>on</w:t>
      </w:r>
      <w:r>
        <w:rPr>
          <w:spacing w:val="-6"/>
        </w:rPr>
        <w:t xml:space="preserve"> </w:t>
      </w:r>
      <w:r>
        <w:t>the Proposal Details Screen. Verify the information you have entered</w:t>
      </w:r>
    </w:p>
    <w:p w14:paraId="1299C43A" w14:textId="77777777" w:rsidR="00B7579C" w:rsidRDefault="00B7579C">
      <w:pPr>
        <w:pStyle w:val="BodyText"/>
      </w:pPr>
    </w:p>
    <w:p w14:paraId="4DDBEF00" w14:textId="77777777" w:rsidR="00B7579C" w:rsidRDefault="00B7579C">
      <w:pPr>
        <w:pStyle w:val="BodyText"/>
        <w:spacing w:before="8"/>
        <w:rPr>
          <w:sz w:val="30"/>
        </w:rPr>
      </w:pPr>
    </w:p>
    <w:p w14:paraId="0B0F7ABA" w14:textId="77777777" w:rsidR="00B7579C" w:rsidRDefault="00364363">
      <w:pPr>
        <w:pStyle w:val="ListParagraph"/>
        <w:numPr>
          <w:ilvl w:val="0"/>
          <w:numId w:val="8"/>
        </w:numPr>
        <w:tabs>
          <w:tab w:val="left" w:pos="840"/>
        </w:tabs>
      </w:pPr>
      <w:r>
        <w:t>After</w:t>
      </w:r>
      <w:r>
        <w:rPr>
          <w:spacing w:val="-9"/>
        </w:rPr>
        <w:t xml:space="preserve"> </w:t>
      </w:r>
      <w:r>
        <w:t>verifying</w:t>
      </w:r>
      <w:r>
        <w:rPr>
          <w:spacing w:val="-6"/>
        </w:rPr>
        <w:t xml:space="preserve"> </w:t>
      </w:r>
      <w:r>
        <w:t>the</w:t>
      </w:r>
      <w:r>
        <w:rPr>
          <w:spacing w:val="-7"/>
        </w:rPr>
        <w:t xml:space="preserve"> </w:t>
      </w:r>
      <w:r>
        <w:t>information,</w:t>
      </w:r>
      <w:r>
        <w:rPr>
          <w:spacing w:val="-6"/>
        </w:rPr>
        <w:t xml:space="preserve"> </w:t>
      </w:r>
      <w:r>
        <w:t>click</w:t>
      </w:r>
      <w:r>
        <w:rPr>
          <w:spacing w:val="-6"/>
        </w:rPr>
        <w:t xml:space="preserve"> </w:t>
      </w:r>
      <w:r>
        <w:rPr>
          <w:b/>
          <w:i/>
        </w:rPr>
        <w:t>Save</w:t>
      </w:r>
      <w:r>
        <w:rPr>
          <w:b/>
          <w:i/>
          <w:spacing w:val="-7"/>
        </w:rPr>
        <w:t xml:space="preserve"> </w:t>
      </w:r>
      <w:r>
        <w:t>at</w:t>
      </w:r>
      <w:r>
        <w:rPr>
          <w:spacing w:val="-6"/>
        </w:rPr>
        <w:t xml:space="preserve"> </w:t>
      </w:r>
      <w:r>
        <w:t>the</w:t>
      </w:r>
      <w:r>
        <w:rPr>
          <w:spacing w:val="-6"/>
        </w:rPr>
        <w:t xml:space="preserve"> </w:t>
      </w:r>
      <w:r>
        <w:t>bottom</w:t>
      </w:r>
      <w:r>
        <w:rPr>
          <w:spacing w:val="-7"/>
        </w:rPr>
        <w:t xml:space="preserve"> </w:t>
      </w:r>
      <w:r>
        <w:t>of</w:t>
      </w:r>
      <w:r>
        <w:rPr>
          <w:spacing w:val="-6"/>
        </w:rPr>
        <w:t xml:space="preserve"> </w:t>
      </w:r>
      <w:r>
        <w:t>the</w:t>
      </w:r>
      <w:r>
        <w:rPr>
          <w:spacing w:val="-6"/>
        </w:rPr>
        <w:t xml:space="preserve"> </w:t>
      </w:r>
      <w:r>
        <w:rPr>
          <w:spacing w:val="-2"/>
        </w:rPr>
        <w:t>screen</w:t>
      </w:r>
    </w:p>
    <w:p w14:paraId="3461D779" w14:textId="77777777" w:rsidR="00B7579C" w:rsidRDefault="00B7579C">
      <w:pPr>
        <w:pStyle w:val="BodyText"/>
        <w:spacing w:before="1"/>
        <w:rPr>
          <w:sz w:val="23"/>
        </w:rPr>
      </w:pPr>
    </w:p>
    <w:p w14:paraId="07781BD6" w14:textId="77777777" w:rsidR="00B7579C" w:rsidRDefault="00364363">
      <w:pPr>
        <w:pStyle w:val="ListParagraph"/>
        <w:numPr>
          <w:ilvl w:val="0"/>
          <w:numId w:val="8"/>
        </w:numPr>
        <w:tabs>
          <w:tab w:val="left" w:pos="840"/>
        </w:tabs>
      </w:pPr>
      <w:r>
        <w:t>Navigate</w:t>
      </w:r>
      <w:r>
        <w:rPr>
          <w:spacing w:val="-10"/>
        </w:rPr>
        <w:t xml:space="preserve"> </w:t>
      </w:r>
      <w:r>
        <w:t>to</w:t>
      </w:r>
      <w:r>
        <w:rPr>
          <w:spacing w:val="-10"/>
        </w:rPr>
        <w:t xml:space="preserve"> </w:t>
      </w:r>
      <w:r>
        <w:t>the</w:t>
      </w:r>
      <w:r>
        <w:rPr>
          <w:spacing w:val="-10"/>
        </w:rPr>
        <w:t xml:space="preserve"> </w:t>
      </w:r>
      <w:r>
        <w:rPr>
          <w:b/>
        </w:rPr>
        <w:t>Key</w:t>
      </w:r>
      <w:r>
        <w:rPr>
          <w:b/>
          <w:spacing w:val="-10"/>
        </w:rPr>
        <w:t xml:space="preserve"> </w:t>
      </w:r>
      <w:r>
        <w:rPr>
          <w:b/>
        </w:rPr>
        <w:t>Personnel</w:t>
      </w:r>
      <w:r>
        <w:rPr>
          <w:b/>
          <w:spacing w:val="-9"/>
        </w:rPr>
        <w:t xml:space="preserve"> </w:t>
      </w:r>
      <w:r>
        <w:rPr>
          <w:spacing w:val="-2"/>
        </w:rPr>
        <w:t>Screen</w:t>
      </w:r>
    </w:p>
    <w:p w14:paraId="681C1010" w14:textId="77777777" w:rsidR="00B7579C" w:rsidRDefault="00364363">
      <w:pPr>
        <w:pStyle w:val="Heading1"/>
      </w:pPr>
      <w:r>
        <w:rPr>
          <w:color w:val="2E5395"/>
        </w:rPr>
        <w:t>Key</w:t>
      </w:r>
      <w:r>
        <w:rPr>
          <w:color w:val="2E5395"/>
          <w:spacing w:val="-14"/>
        </w:rPr>
        <w:t xml:space="preserve"> </w:t>
      </w:r>
      <w:r>
        <w:rPr>
          <w:color w:val="2E5395"/>
        </w:rPr>
        <w:t>Personnel</w:t>
      </w:r>
      <w:r>
        <w:rPr>
          <w:color w:val="2E5395"/>
          <w:spacing w:val="-13"/>
        </w:rPr>
        <w:t xml:space="preserve"> </w:t>
      </w:r>
      <w:r>
        <w:rPr>
          <w:color w:val="2E5395"/>
          <w:spacing w:val="-2"/>
        </w:rPr>
        <w:t>Screen</w:t>
      </w:r>
    </w:p>
    <w:p w14:paraId="0FB78278" w14:textId="77777777" w:rsidR="00B7579C" w:rsidRDefault="00B7579C">
      <w:pPr>
        <w:pStyle w:val="BodyText"/>
        <w:spacing w:before="2"/>
        <w:rPr>
          <w:b/>
          <w:sz w:val="39"/>
        </w:rPr>
      </w:pPr>
    </w:p>
    <w:p w14:paraId="16ACC03B" w14:textId="77777777" w:rsidR="00B7579C" w:rsidRDefault="00364363" w:rsidP="00AE4377">
      <w:pPr>
        <w:pStyle w:val="BodyText"/>
        <w:spacing w:line="256" w:lineRule="auto"/>
        <w:ind w:left="480" w:right="405"/>
      </w:pPr>
      <w:r>
        <w:t>In</w:t>
      </w:r>
      <w:r>
        <w:rPr>
          <w:spacing w:val="-4"/>
        </w:rPr>
        <w:t xml:space="preserve"> </w:t>
      </w:r>
      <w:r>
        <w:t>this</w:t>
      </w:r>
      <w:r>
        <w:rPr>
          <w:spacing w:val="-4"/>
        </w:rPr>
        <w:t xml:space="preserve"> </w:t>
      </w:r>
      <w:r>
        <w:t>section</w:t>
      </w:r>
      <w:r>
        <w:rPr>
          <w:spacing w:val="-4"/>
        </w:rPr>
        <w:t xml:space="preserve"> </w:t>
      </w:r>
      <w:r>
        <w:t>you</w:t>
      </w:r>
      <w:r>
        <w:rPr>
          <w:spacing w:val="-4"/>
        </w:rPr>
        <w:t xml:space="preserve"> </w:t>
      </w:r>
      <w:r>
        <w:t>will</w:t>
      </w:r>
      <w:r>
        <w:rPr>
          <w:spacing w:val="-4"/>
        </w:rPr>
        <w:t xml:space="preserve"> </w:t>
      </w:r>
      <w:r w:rsidR="00AE4377">
        <w:rPr>
          <w:spacing w:val="-4"/>
        </w:rPr>
        <w:t xml:space="preserve">assign the PI role to the Techincal Lead for the Service Agreement project.  </w:t>
      </w:r>
      <w:r w:rsidR="00AE4377">
        <w:t>KR allows any UCSD employee to be listed as PI; as service agreements are not research, the Technical Lead does not need to be PI Eligible and a PI Exception is not required for this Agreement Type.  This person will complete the COI disclosure as required.  You will add all other UCSD personnel who will work on the project as Key Personnel; KR does not allow a Co-PI for this Agreement Type.</w:t>
      </w:r>
    </w:p>
    <w:p w14:paraId="1FC39945" w14:textId="77777777" w:rsidR="00B7579C" w:rsidRDefault="00B7579C">
      <w:pPr>
        <w:pStyle w:val="BodyText"/>
        <w:spacing w:before="10"/>
        <w:rPr>
          <w:sz w:val="32"/>
        </w:rPr>
      </w:pPr>
    </w:p>
    <w:p w14:paraId="14E911EB" w14:textId="77777777" w:rsidR="00B7579C" w:rsidRDefault="00364363">
      <w:pPr>
        <w:pStyle w:val="ListParagraph"/>
        <w:numPr>
          <w:ilvl w:val="1"/>
          <w:numId w:val="8"/>
        </w:numPr>
        <w:tabs>
          <w:tab w:val="left" w:pos="1200"/>
        </w:tabs>
      </w:pPr>
      <w:r>
        <w:t>Click</w:t>
      </w:r>
      <w:r>
        <w:rPr>
          <w:spacing w:val="-7"/>
        </w:rPr>
        <w:t xml:space="preserve"> </w:t>
      </w:r>
      <w:r>
        <w:t>on</w:t>
      </w:r>
      <w:r>
        <w:rPr>
          <w:spacing w:val="-7"/>
        </w:rPr>
        <w:t xml:space="preserve"> </w:t>
      </w:r>
      <w:r>
        <w:rPr>
          <w:b/>
        </w:rPr>
        <w:t>Personnel</w:t>
      </w:r>
      <w:r>
        <w:rPr>
          <w:b/>
          <w:spacing w:val="-7"/>
        </w:rPr>
        <w:t xml:space="preserve"> </w:t>
      </w:r>
      <w:r>
        <w:t>under</w:t>
      </w:r>
      <w:r>
        <w:rPr>
          <w:spacing w:val="-7"/>
        </w:rPr>
        <w:t xml:space="preserve"> </w:t>
      </w:r>
      <w:r>
        <w:t>Key</w:t>
      </w:r>
      <w:r>
        <w:rPr>
          <w:spacing w:val="-6"/>
        </w:rPr>
        <w:t xml:space="preserve"> </w:t>
      </w:r>
      <w:r>
        <w:rPr>
          <w:spacing w:val="-2"/>
        </w:rPr>
        <w:t>Personnel</w:t>
      </w:r>
    </w:p>
    <w:p w14:paraId="0C6589E1" w14:textId="77777777" w:rsidR="00B7579C" w:rsidRDefault="00364363">
      <w:pPr>
        <w:pStyle w:val="ListParagraph"/>
        <w:numPr>
          <w:ilvl w:val="1"/>
          <w:numId w:val="8"/>
        </w:numPr>
        <w:tabs>
          <w:tab w:val="left" w:pos="1200"/>
        </w:tabs>
        <w:spacing w:before="135"/>
        <w:ind w:right="1047"/>
        <w:rPr>
          <w:b/>
        </w:rPr>
      </w:pPr>
      <w:r>
        <w:t>Click</w:t>
      </w:r>
      <w:r>
        <w:rPr>
          <w:spacing w:val="-4"/>
        </w:rPr>
        <w:t xml:space="preserve"> </w:t>
      </w:r>
      <w:r>
        <w:t>on</w:t>
      </w:r>
      <w:r>
        <w:rPr>
          <w:spacing w:val="-4"/>
        </w:rPr>
        <w:t xml:space="preserve"> </w:t>
      </w:r>
      <w:r>
        <w:rPr>
          <w:b/>
        </w:rPr>
        <w:t>Add</w:t>
      </w:r>
      <w:r>
        <w:rPr>
          <w:b/>
          <w:spacing w:val="-4"/>
        </w:rPr>
        <w:t xml:space="preserve"> </w:t>
      </w:r>
      <w:r>
        <w:rPr>
          <w:b/>
        </w:rPr>
        <w:t>Personnel</w:t>
      </w:r>
      <w:r>
        <w:rPr>
          <w:b/>
          <w:spacing w:val="-4"/>
        </w:rPr>
        <w:t xml:space="preserve"> </w:t>
      </w:r>
      <w:r>
        <w:t>and</w:t>
      </w:r>
      <w:r>
        <w:rPr>
          <w:spacing w:val="-4"/>
        </w:rPr>
        <w:t xml:space="preserve"> </w:t>
      </w:r>
      <w:r>
        <w:t>enter</w:t>
      </w:r>
      <w:r>
        <w:rPr>
          <w:spacing w:val="-4"/>
        </w:rPr>
        <w:t xml:space="preserve"> </w:t>
      </w:r>
      <w:r>
        <w:t>the</w:t>
      </w:r>
      <w:r>
        <w:rPr>
          <w:spacing w:val="-4"/>
        </w:rPr>
        <w:t xml:space="preserve"> </w:t>
      </w:r>
      <w:r>
        <w:t>Last</w:t>
      </w:r>
      <w:r>
        <w:rPr>
          <w:spacing w:val="-4"/>
        </w:rPr>
        <w:t xml:space="preserve"> </w:t>
      </w:r>
      <w:r>
        <w:t>Name</w:t>
      </w:r>
      <w:r>
        <w:rPr>
          <w:spacing w:val="-4"/>
        </w:rPr>
        <w:t xml:space="preserve"> </w:t>
      </w:r>
      <w:r>
        <w:t>of</w:t>
      </w:r>
      <w:r>
        <w:rPr>
          <w:spacing w:val="-4"/>
        </w:rPr>
        <w:t xml:space="preserve"> </w:t>
      </w:r>
      <w:r>
        <w:t>the</w:t>
      </w:r>
      <w:r>
        <w:rPr>
          <w:spacing w:val="-4"/>
        </w:rPr>
        <w:t xml:space="preserve"> </w:t>
      </w:r>
      <w:r>
        <w:rPr>
          <w:b/>
        </w:rPr>
        <w:t>PI</w:t>
      </w:r>
      <w:r>
        <w:rPr>
          <w:b/>
          <w:spacing w:val="-4"/>
        </w:rPr>
        <w:t xml:space="preserve"> </w:t>
      </w:r>
      <w:r>
        <w:t>(best</w:t>
      </w:r>
      <w:r>
        <w:rPr>
          <w:spacing w:val="-4"/>
        </w:rPr>
        <w:t xml:space="preserve"> </w:t>
      </w:r>
      <w:r>
        <w:t>practice</w:t>
      </w:r>
      <w:r>
        <w:rPr>
          <w:spacing w:val="-4"/>
        </w:rPr>
        <w:t xml:space="preserve"> </w:t>
      </w:r>
      <w:r>
        <w:t>is</w:t>
      </w:r>
      <w:r>
        <w:rPr>
          <w:spacing w:val="-4"/>
        </w:rPr>
        <w:t xml:space="preserve"> </w:t>
      </w:r>
      <w:r>
        <w:t>to</w:t>
      </w:r>
      <w:r>
        <w:rPr>
          <w:spacing w:val="-4"/>
        </w:rPr>
        <w:t xml:space="preserve"> </w:t>
      </w:r>
      <w:r>
        <w:t>use</w:t>
      </w:r>
      <w:r>
        <w:rPr>
          <w:spacing w:val="-4"/>
        </w:rPr>
        <w:t xml:space="preserve"> </w:t>
      </w:r>
      <w:r>
        <w:t>the</w:t>
      </w:r>
      <w:r>
        <w:rPr>
          <w:spacing w:val="-4"/>
        </w:rPr>
        <w:t xml:space="preserve"> </w:t>
      </w:r>
      <w:r>
        <w:t>asterisk</w:t>
      </w:r>
      <w:r>
        <w:rPr>
          <w:spacing w:val="-4"/>
        </w:rPr>
        <w:t xml:space="preserve"> </w:t>
      </w:r>
      <w:r>
        <w:t>(*)</w:t>
      </w:r>
      <w:r>
        <w:rPr>
          <w:spacing w:val="-4"/>
        </w:rPr>
        <w:t xml:space="preserve"> </w:t>
      </w:r>
      <w:r>
        <w:t>to</w:t>
      </w:r>
      <w:r>
        <w:rPr>
          <w:spacing w:val="-4"/>
        </w:rPr>
        <w:t xml:space="preserve"> </w:t>
      </w:r>
      <w:r>
        <w:t xml:space="preserve">narrow your search results) and then click </w:t>
      </w:r>
      <w:r>
        <w:rPr>
          <w:b/>
        </w:rPr>
        <w:t>Continue</w:t>
      </w:r>
    </w:p>
    <w:p w14:paraId="4B8BD2C8" w14:textId="77777777" w:rsidR="00B7579C" w:rsidRDefault="00364363">
      <w:pPr>
        <w:pStyle w:val="BodyText"/>
        <w:spacing w:before="2"/>
        <w:rPr>
          <w:b/>
          <w:sz w:val="11"/>
        </w:rPr>
      </w:pPr>
      <w:r>
        <w:rPr>
          <w:noProof/>
        </w:rPr>
        <w:drawing>
          <wp:anchor distT="0" distB="0" distL="0" distR="0" simplePos="0" relativeHeight="9" behindDoc="0" locked="0" layoutInCell="1" allowOverlap="1" wp14:anchorId="2B5170BF" wp14:editId="07777777">
            <wp:simplePos x="0" y="0"/>
            <wp:positionH relativeFrom="page">
              <wp:posOffset>2524125</wp:posOffset>
            </wp:positionH>
            <wp:positionV relativeFrom="paragraph">
              <wp:posOffset>102262</wp:posOffset>
            </wp:positionV>
            <wp:extent cx="2300518" cy="2338387"/>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1" cstate="print"/>
                    <a:stretch>
                      <a:fillRect/>
                    </a:stretch>
                  </pic:blipFill>
                  <pic:spPr>
                    <a:xfrm>
                      <a:off x="0" y="0"/>
                      <a:ext cx="2300518" cy="2338387"/>
                    </a:xfrm>
                    <a:prstGeom prst="rect">
                      <a:avLst/>
                    </a:prstGeom>
                  </pic:spPr>
                </pic:pic>
              </a:graphicData>
            </a:graphic>
          </wp:anchor>
        </w:drawing>
      </w:r>
    </w:p>
    <w:p w14:paraId="0562CB0E" w14:textId="77777777" w:rsidR="00B7579C" w:rsidRDefault="00B7579C">
      <w:pPr>
        <w:pStyle w:val="BodyText"/>
        <w:spacing w:before="6"/>
        <w:rPr>
          <w:b/>
          <w:sz w:val="21"/>
        </w:rPr>
      </w:pPr>
    </w:p>
    <w:p w14:paraId="140D248D" w14:textId="77777777" w:rsidR="00B7579C" w:rsidRDefault="00364363">
      <w:pPr>
        <w:pStyle w:val="ListParagraph"/>
        <w:numPr>
          <w:ilvl w:val="1"/>
          <w:numId w:val="8"/>
        </w:numPr>
        <w:tabs>
          <w:tab w:val="left" w:pos="1200"/>
        </w:tabs>
        <w:rPr>
          <w:b/>
        </w:rPr>
      </w:pPr>
      <w:r>
        <w:t>Click</w:t>
      </w:r>
      <w:r>
        <w:rPr>
          <w:spacing w:val="-9"/>
        </w:rPr>
        <w:t xml:space="preserve"> </w:t>
      </w:r>
      <w:r>
        <w:t>the</w:t>
      </w:r>
      <w:r>
        <w:rPr>
          <w:spacing w:val="-6"/>
        </w:rPr>
        <w:t xml:space="preserve"> </w:t>
      </w:r>
      <w:r>
        <w:t>radio</w:t>
      </w:r>
      <w:r>
        <w:rPr>
          <w:spacing w:val="-7"/>
        </w:rPr>
        <w:t xml:space="preserve"> </w:t>
      </w:r>
      <w:r>
        <w:t>button</w:t>
      </w:r>
      <w:r>
        <w:rPr>
          <w:spacing w:val="-6"/>
        </w:rPr>
        <w:t xml:space="preserve"> </w:t>
      </w:r>
      <w:r>
        <w:t>next</w:t>
      </w:r>
      <w:r>
        <w:rPr>
          <w:spacing w:val="-7"/>
        </w:rPr>
        <w:t xml:space="preserve"> </w:t>
      </w:r>
      <w:r>
        <w:t>to</w:t>
      </w:r>
      <w:r>
        <w:rPr>
          <w:spacing w:val="-6"/>
        </w:rPr>
        <w:t xml:space="preserve"> </w:t>
      </w:r>
      <w:r>
        <w:t>the</w:t>
      </w:r>
      <w:r>
        <w:rPr>
          <w:spacing w:val="-7"/>
        </w:rPr>
        <w:t xml:space="preserve"> </w:t>
      </w:r>
      <w:r>
        <w:t>appropriate</w:t>
      </w:r>
      <w:r>
        <w:rPr>
          <w:spacing w:val="-6"/>
        </w:rPr>
        <w:t xml:space="preserve"> </w:t>
      </w:r>
      <w:r>
        <w:t>person</w:t>
      </w:r>
      <w:r>
        <w:rPr>
          <w:spacing w:val="-7"/>
        </w:rPr>
        <w:t xml:space="preserve"> </w:t>
      </w:r>
      <w:r>
        <w:t>and</w:t>
      </w:r>
      <w:r>
        <w:rPr>
          <w:spacing w:val="-6"/>
        </w:rPr>
        <w:t xml:space="preserve"> </w:t>
      </w:r>
      <w:r>
        <w:t>click</w:t>
      </w:r>
      <w:r>
        <w:rPr>
          <w:spacing w:val="-7"/>
        </w:rPr>
        <w:t xml:space="preserve"> </w:t>
      </w:r>
      <w:r>
        <w:t>on</w:t>
      </w:r>
      <w:r>
        <w:rPr>
          <w:spacing w:val="-6"/>
        </w:rPr>
        <w:t xml:space="preserve"> </w:t>
      </w:r>
      <w:r>
        <w:rPr>
          <w:b/>
          <w:spacing w:val="-2"/>
        </w:rPr>
        <w:t>Continue</w:t>
      </w:r>
    </w:p>
    <w:p w14:paraId="3405EBB7" w14:textId="77777777" w:rsidR="00B7579C" w:rsidRDefault="00364363">
      <w:pPr>
        <w:pStyle w:val="BodyText"/>
        <w:spacing w:before="3"/>
        <w:rPr>
          <w:b/>
        </w:rPr>
      </w:pPr>
      <w:r>
        <w:rPr>
          <w:noProof/>
        </w:rPr>
        <w:drawing>
          <wp:anchor distT="0" distB="0" distL="0" distR="0" simplePos="0" relativeHeight="10" behindDoc="0" locked="0" layoutInCell="1" allowOverlap="1" wp14:anchorId="16D77122" wp14:editId="07777777">
            <wp:simplePos x="0" y="0"/>
            <wp:positionH relativeFrom="page">
              <wp:posOffset>2157412</wp:posOffset>
            </wp:positionH>
            <wp:positionV relativeFrom="paragraph">
              <wp:posOffset>187942</wp:posOffset>
            </wp:positionV>
            <wp:extent cx="3846234" cy="1371600"/>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2" cstate="print"/>
                    <a:stretch>
                      <a:fillRect/>
                    </a:stretch>
                  </pic:blipFill>
                  <pic:spPr>
                    <a:xfrm>
                      <a:off x="0" y="0"/>
                      <a:ext cx="3846234" cy="1371600"/>
                    </a:xfrm>
                    <a:prstGeom prst="rect">
                      <a:avLst/>
                    </a:prstGeom>
                  </pic:spPr>
                </pic:pic>
              </a:graphicData>
            </a:graphic>
          </wp:anchor>
        </w:drawing>
      </w:r>
    </w:p>
    <w:p w14:paraId="34CE0A41" w14:textId="77777777" w:rsidR="00B7579C" w:rsidRDefault="00B7579C">
      <w:pPr>
        <w:pStyle w:val="BodyText"/>
        <w:spacing w:before="1"/>
        <w:rPr>
          <w:b/>
          <w:sz w:val="26"/>
        </w:rPr>
      </w:pPr>
    </w:p>
    <w:p w14:paraId="23B0D257" w14:textId="77777777" w:rsidR="00B7579C" w:rsidRDefault="00364363">
      <w:pPr>
        <w:pStyle w:val="ListParagraph"/>
        <w:numPr>
          <w:ilvl w:val="1"/>
          <w:numId w:val="8"/>
        </w:numPr>
        <w:tabs>
          <w:tab w:val="left" w:pos="1200"/>
        </w:tabs>
        <w:rPr>
          <w:b/>
        </w:rPr>
      </w:pPr>
      <w:r>
        <w:t>A</w:t>
      </w:r>
      <w:r>
        <w:rPr>
          <w:spacing w:val="-8"/>
        </w:rPr>
        <w:t xml:space="preserve"> </w:t>
      </w:r>
      <w:r>
        <w:t>pop-up</w:t>
      </w:r>
      <w:r>
        <w:rPr>
          <w:spacing w:val="-6"/>
        </w:rPr>
        <w:t xml:space="preserve"> </w:t>
      </w:r>
      <w:r>
        <w:t>to</w:t>
      </w:r>
      <w:r>
        <w:rPr>
          <w:spacing w:val="-6"/>
        </w:rPr>
        <w:t xml:space="preserve"> </w:t>
      </w:r>
      <w:r>
        <w:rPr>
          <w:b/>
        </w:rPr>
        <w:t>Assign</w:t>
      </w:r>
      <w:r>
        <w:rPr>
          <w:b/>
          <w:spacing w:val="-6"/>
        </w:rPr>
        <w:t xml:space="preserve"> </w:t>
      </w:r>
      <w:r>
        <w:rPr>
          <w:b/>
        </w:rPr>
        <w:t>a</w:t>
      </w:r>
      <w:r>
        <w:rPr>
          <w:b/>
          <w:spacing w:val="-6"/>
        </w:rPr>
        <w:t xml:space="preserve"> </w:t>
      </w:r>
      <w:r>
        <w:rPr>
          <w:b/>
        </w:rPr>
        <w:t>role</w:t>
      </w:r>
      <w:r>
        <w:rPr>
          <w:b/>
          <w:spacing w:val="-6"/>
        </w:rPr>
        <w:t xml:space="preserve"> </w:t>
      </w:r>
      <w:r>
        <w:t>will</w:t>
      </w:r>
      <w:r>
        <w:rPr>
          <w:spacing w:val="-6"/>
        </w:rPr>
        <w:t xml:space="preserve"> </w:t>
      </w:r>
      <w:r>
        <w:t>come</w:t>
      </w:r>
      <w:r>
        <w:rPr>
          <w:spacing w:val="-6"/>
        </w:rPr>
        <w:t xml:space="preserve"> </w:t>
      </w:r>
      <w:r>
        <w:t>up</w:t>
      </w:r>
      <w:r>
        <w:rPr>
          <w:spacing w:val="-6"/>
        </w:rPr>
        <w:t xml:space="preserve"> </w:t>
      </w:r>
      <w:r>
        <w:t>(Principal</w:t>
      </w:r>
      <w:r>
        <w:rPr>
          <w:spacing w:val="-6"/>
        </w:rPr>
        <w:t xml:space="preserve"> </w:t>
      </w:r>
      <w:r>
        <w:t>Investigator</w:t>
      </w:r>
      <w:r>
        <w:rPr>
          <w:spacing w:val="-6"/>
        </w:rPr>
        <w:t xml:space="preserve"> </w:t>
      </w:r>
      <w:r>
        <w:t>is</w:t>
      </w:r>
      <w:r>
        <w:rPr>
          <w:spacing w:val="-6"/>
        </w:rPr>
        <w:t xml:space="preserve"> </w:t>
      </w:r>
      <w:r>
        <w:t>pre-selected)</w:t>
      </w:r>
      <w:r>
        <w:rPr>
          <w:spacing w:val="-6"/>
        </w:rPr>
        <w:t xml:space="preserve"> </w:t>
      </w:r>
      <w:r>
        <w:t>–</w:t>
      </w:r>
      <w:r>
        <w:rPr>
          <w:spacing w:val="-6"/>
        </w:rPr>
        <w:t xml:space="preserve"> </w:t>
      </w:r>
      <w:r>
        <w:t>click</w:t>
      </w:r>
      <w:r>
        <w:rPr>
          <w:spacing w:val="-6"/>
        </w:rPr>
        <w:t xml:space="preserve"> </w:t>
      </w:r>
      <w:r>
        <w:t>on</w:t>
      </w:r>
      <w:r>
        <w:rPr>
          <w:spacing w:val="-6"/>
        </w:rPr>
        <w:t xml:space="preserve"> </w:t>
      </w:r>
      <w:r>
        <w:rPr>
          <w:b/>
        </w:rPr>
        <w:t>Add</w:t>
      </w:r>
      <w:r>
        <w:rPr>
          <w:b/>
          <w:spacing w:val="-6"/>
        </w:rPr>
        <w:t xml:space="preserve"> </w:t>
      </w:r>
      <w:r>
        <w:rPr>
          <w:b/>
          <w:spacing w:val="-2"/>
        </w:rPr>
        <w:t>Person</w:t>
      </w:r>
    </w:p>
    <w:p w14:paraId="5AFF9922" w14:textId="77777777" w:rsidR="00B7579C" w:rsidRDefault="00364363">
      <w:pPr>
        <w:pStyle w:val="BodyText"/>
        <w:spacing w:before="4"/>
        <w:rPr>
          <w:b/>
        </w:rPr>
      </w:pPr>
      <w:r>
        <w:rPr>
          <w:noProof/>
        </w:rPr>
        <w:lastRenderedPageBreak/>
        <w:drawing>
          <wp:anchor distT="0" distB="0" distL="0" distR="0" simplePos="0" relativeHeight="11" behindDoc="0" locked="0" layoutInCell="1" allowOverlap="1" wp14:anchorId="1A5BCC8B" wp14:editId="07777777">
            <wp:simplePos x="0" y="0"/>
            <wp:positionH relativeFrom="page">
              <wp:posOffset>2247900</wp:posOffset>
            </wp:positionH>
            <wp:positionV relativeFrom="paragraph">
              <wp:posOffset>188420</wp:posOffset>
            </wp:positionV>
            <wp:extent cx="3725780" cy="1416177"/>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3" cstate="print"/>
                    <a:stretch>
                      <a:fillRect/>
                    </a:stretch>
                  </pic:blipFill>
                  <pic:spPr>
                    <a:xfrm>
                      <a:off x="0" y="0"/>
                      <a:ext cx="3725780" cy="1416177"/>
                    </a:xfrm>
                    <a:prstGeom prst="rect">
                      <a:avLst/>
                    </a:prstGeom>
                  </pic:spPr>
                </pic:pic>
              </a:graphicData>
            </a:graphic>
          </wp:anchor>
        </w:drawing>
      </w:r>
    </w:p>
    <w:p w14:paraId="62EBF3C5" w14:textId="77777777" w:rsidR="00B7579C" w:rsidRDefault="00B7579C">
      <w:pPr>
        <w:pStyle w:val="BodyText"/>
        <w:spacing w:before="9"/>
        <w:rPr>
          <w:b/>
          <w:sz w:val="27"/>
        </w:rPr>
      </w:pPr>
    </w:p>
    <w:p w14:paraId="22CFDA2C" w14:textId="77777777" w:rsidR="00B7579C" w:rsidRDefault="00364363">
      <w:pPr>
        <w:pStyle w:val="ListParagraph"/>
        <w:numPr>
          <w:ilvl w:val="1"/>
          <w:numId w:val="8"/>
        </w:numPr>
        <w:tabs>
          <w:tab w:val="left" w:pos="1200"/>
        </w:tabs>
        <w:spacing w:before="1"/>
        <w:ind w:right="764"/>
        <w:rPr>
          <w:b/>
        </w:rPr>
      </w:pPr>
      <w:r>
        <w:t>After</w:t>
      </w:r>
      <w:r>
        <w:rPr>
          <w:spacing w:val="-5"/>
        </w:rPr>
        <w:t xml:space="preserve"> </w:t>
      </w:r>
      <w:r>
        <w:t>you</w:t>
      </w:r>
      <w:r>
        <w:rPr>
          <w:spacing w:val="-5"/>
        </w:rPr>
        <w:t xml:space="preserve"> </w:t>
      </w:r>
      <w:r>
        <w:t>have</w:t>
      </w:r>
      <w:r>
        <w:rPr>
          <w:spacing w:val="-5"/>
        </w:rPr>
        <w:t xml:space="preserve"> </w:t>
      </w:r>
      <w:r>
        <w:t>added</w:t>
      </w:r>
      <w:r>
        <w:rPr>
          <w:spacing w:val="-5"/>
        </w:rPr>
        <w:t xml:space="preserve"> </w:t>
      </w:r>
      <w:r>
        <w:t>the</w:t>
      </w:r>
      <w:r>
        <w:rPr>
          <w:spacing w:val="-5"/>
        </w:rPr>
        <w:t xml:space="preserve"> </w:t>
      </w:r>
      <w:r>
        <w:t>PI,</w:t>
      </w:r>
      <w:r>
        <w:rPr>
          <w:spacing w:val="-5"/>
        </w:rPr>
        <w:t xml:space="preserve"> </w:t>
      </w:r>
      <w:r>
        <w:rPr>
          <w:b/>
        </w:rPr>
        <w:t>click</w:t>
      </w:r>
      <w:r>
        <w:rPr>
          <w:b/>
          <w:spacing w:val="-5"/>
        </w:rPr>
        <w:t xml:space="preserve"> </w:t>
      </w:r>
      <w:r>
        <w:rPr>
          <w:b/>
        </w:rPr>
        <w:t>on</w:t>
      </w:r>
      <w:r>
        <w:rPr>
          <w:b/>
          <w:spacing w:val="-5"/>
        </w:rPr>
        <w:t xml:space="preserve"> </w:t>
      </w:r>
      <w:r>
        <w:rPr>
          <w:b/>
        </w:rPr>
        <w:t>the</w:t>
      </w:r>
      <w:r>
        <w:rPr>
          <w:b/>
          <w:spacing w:val="-5"/>
        </w:rPr>
        <w:t xml:space="preserve"> </w:t>
      </w:r>
      <w:r>
        <w:rPr>
          <w:b/>
        </w:rPr>
        <w:t>blue</w:t>
      </w:r>
      <w:r>
        <w:rPr>
          <w:b/>
          <w:spacing w:val="-5"/>
        </w:rPr>
        <w:t xml:space="preserve"> </w:t>
      </w:r>
      <w:r>
        <w:rPr>
          <w:b/>
        </w:rPr>
        <w:t>“Notify”</w:t>
      </w:r>
      <w:r>
        <w:rPr>
          <w:b/>
          <w:spacing w:val="-5"/>
        </w:rPr>
        <w:t xml:space="preserve"> </w:t>
      </w:r>
      <w:r>
        <w:rPr>
          <w:b/>
        </w:rPr>
        <w:t>button</w:t>
      </w:r>
      <w:r>
        <w:rPr>
          <w:b/>
          <w:spacing w:val="-5"/>
        </w:rPr>
        <w:t xml:space="preserve"> </w:t>
      </w:r>
      <w:r>
        <w:rPr>
          <w:b/>
        </w:rPr>
        <w:t>next</w:t>
      </w:r>
      <w:r>
        <w:rPr>
          <w:b/>
          <w:spacing w:val="-5"/>
        </w:rPr>
        <w:t xml:space="preserve"> </w:t>
      </w:r>
      <w:r>
        <w:rPr>
          <w:b/>
        </w:rPr>
        <w:t>to</w:t>
      </w:r>
      <w:r>
        <w:rPr>
          <w:b/>
          <w:spacing w:val="-5"/>
        </w:rPr>
        <w:t xml:space="preserve"> </w:t>
      </w:r>
      <w:r>
        <w:rPr>
          <w:b/>
        </w:rPr>
        <w:t>the</w:t>
      </w:r>
      <w:r>
        <w:rPr>
          <w:b/>
          <w:spacing w:val="-5"/>
        </w:rPr>
        <w:t xml:space="preserve"> </w:t>
      </w:r>
      <w:r>
        <w:rPr>
          <w:b/>
        </w:rPr>
        <w:t>Principal</w:t>
      </w:r>
      <w:r>
        <w:rPr>
          <w:b/>
          <w:spacing w:val="-5"/>
        </w:rPr>
        <w:t xml:space="preserve"> </w:t>
      </w:r>
      <w:r>
        <w:rPr>
          <w:b/>
        </w:rPr>
        <w:t>Investigator’s</w:t>
      </w:r>
      <w:r>
        <w:rPr>
          <w:b/>
          <w:spacing w:val="-5"/>
        </w:rPr>
        <w:t xml:space="preserve"> </w:t>
      </w:r>
      <w:r>
        <w:rPr>
          <w:b/>
        </w:rPr>
        <w:t>name.</w:t>
      </w:r>
      <w:r>
        <w:rPr>
          <w:b/>
          <w:spacing w:val="-5"/>
        </w:rPr>
        <w:t xml:space="preserve"> </w:t>
      </w:r>
      <w:r>
        <w:t xml:space="preserve">This will send an electronic notification to the Principal Investigator to login to Kuali and answer the </w:t>
      </w:r>
      <w:r>
        <w:rPr>
          <w:b/>
        </w:rPr>
        <w:t>Compliance</w:t>
      </w:r>
    </w:p>
    <w:p w14:paraId="69C375CA" w14:textId="77777777" w:rsidR="00B7579C" w:rsidRDefault="00364363">
      <w:pPr>
        <w:pStyle w:val="Heading2"/>
        <w:ind w:left="1200"/>
      </w:pPr>
      <w:r>
        <w:rPr>
          <w:spacing w:val="-2"/>
        </w:rPr>
        <w:t>Questionnaire</w:t>
      </w:r>
    </w:p>
    <w:p w14:paraId="28DE8957" w14:textId="77777777" w:rsidR="00B7579C" w:rsidRDefault="00364363">
      <w:pPr>
        <w:pStyle w:val="BodyText"/>
        <w:spacing w:before="4"/>
        <w:rPr>
          <w:b/>
        </w:rPr>
      </w:pPr>
      <w:r>
        <w:rPr>
          <w:noProof/>
        </w:rPr>
        <w:drawing>
          <wp:anchor distT="0" distB="0" distL="0" distR="0" simplePos="0" relativeHeight="12" behindDoc="0" locked="0" layoutInCell="1" allowOverlap="1" wp14:anchorId="20EBCEB9" wp14:editId="07777777">
            <wp:simplePos x="0" y="0"/>
            <wp:positionH relativeFrom="page">
              <wp:posOffset>933450</wp:posOffset>
            </wp:positionH>
            <wp:positionV relativeFrom="paragraph">
              <wp:posOffset>188307</wp:posOffset>
            </wp:positionV>
            <wp:extent cx="6571666" cy="446341"/>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4" cstate="print"/>
                    <a:stretch>
                      <a:fillRect/>
                    </a:stretch>
                  </pic:blipFill>
                  <pic:spPr>
                    <a:xfrm>
                      <a:off x="0" y="0"/>
                      <a:ext cx="6571666" cy="446341"/>
                    </a:xfrm>
                    <a:prstGeom prst="rect">
                      <a:avLst/>
                    </a:prstGeom>
                  </pic:spPr>
                </pic:pic>
              </a:graphicData>
            </a:graphic>
          </wp:anchor>
        </w:drawing>
      </w:r>
    </w:p>
    <w:p w14:paraId="2946DB82" w14:textId="77777777" w:rsidR="00B7579C" w:rsidRDefault="00B7579C">
      <w:pPr>
        <w:pStyle w:val="BodyText"/>
        <w:rPr>
          <w:b/>
        </w:rPr>
      </w:pPr>
    </w:p>
    <w:p w14:paraId="5997CC1D" w14:textId="77777777" w:rsidR="00B7579C" w:rsidRDefault="00B7579C">
      <w:pPr>
        <w:pStyle w:val="BodyText"/>
        <w:rPr>
          <w:b/>
        </w:rPr>
      </w:pPr>
    </w:p>
    <w:p w14:paraId="110FFD37" w14:textId="77777777" w:rsidR="00B7579C" w:rsidRDefault="00B7579C">
      <w:pPr>
        <w:pStyle w:val="BodyText"/>
        <w:rPr>
          <w:b/>
        </w:rPr>
      </w:pPr>
    </w:p>
    <w:p w14:paraId="47B713FB" w14:textId="77777777" w:rsidR="00B7579C" w:rsidRDefault="00364363">
      <w:pPr>
        <w:pStyle w:val="ListParagraph"/>
        <w:numPr>
          <w:ilvl w:val="1"/>
          <w:numId w:val="8"/>
        </w:numPr>
        <w:tabs>
          <w:tab w:val="left" w:pos="1098"/>
        </w:tabs>
        <w:spacing w:before="160" w:line="259" w:lineRule="auto"/>
        <w:ind w:left="480" w:right="927" w:firstLine="397"/>
        <w:rPr>
          <w:b/>
        </w:rPr>
      </w:pPr>
      <w:r>
        <w:rPr>
          <w:b/>
          <w:color w:val="FF0000"/>
        </w:rPr>
        <w:t xml:space="preserve">IMPORTANT NOTE - </w:t>
      </w:r>
      <w:r>
        <w:t xml:space="preserve">Your </w:t>
      </w:r>
      <w:r w:rsidR="00496554">
        <w:t>Technical Lead must either directly certify or provide answers for your certification on their behalf of the Service Agreement compliance questionnaire.</w:t>
      </w:r>
      <w:r>
        <w:t xml:space="preserve"> These certification questions</w:t>
      </w:r>
      <w:r>
        <w:rPr>
          <w:spacing w:val="-7"/>
        </w:rPr>
        <w:t xml:space="preserve"> </w:t>
      </w:r>
      <w:r>
        <w:t>indicate</w:t>
      </w:r>
      <w:r>
        <w:rPr>
          <w:spacing w:val="-7"/>
        </w:rPr>
        <w:t xml:space="preserve"> </w:t>
      </w:r>
      <w:r>
        <w:t>to</w:t>
      </w:r>
      <w:r>
        <w:rPr>
          <w:spacing w:val="-7"/>
        </w:rPr>
        <w:t xml:space="preserve"> </w:t>
      </w:r>
      <w:r>
        <w:t>the</w:t>
      </w:r>
      <w:r>
        <w:rPr>
          <w:spacing w:val="-7"/>
        </w:rPr>
        <w:t xml:space="preserve"> </w:t>
      </w:r>
      <w:r>
        <w:t>reviewing</w:t>
      </w:r>
      <w:r>
        <w:rPr>
          <w:spacing w:val="-7"/>
        </w:rPr>
        <w:t xml:space="preserve"> </w:t>
      </w:r>
      <w:r>
        <w:t>officer</w:t>
      </w:r>
      <w:r>
        <w:rPr>
          <w:spacing w:val="-7"/>
        </w:rPr>
        <w:t xml:space="preserve"> </w:t>
      </w:r>
      <w:r>
        <w:t>that</w:t>
      </w:r>
      <w:r>
        <w:rPr>
          <w:spacing w:val="-7"/>
        </w:rPr>
        <w:t xml:space="preserve"> </w:t>
      </w:r>
      <w:r>
        <w:t>the</w:t>
      </w:r>
      <w:r>
        <w:rPr>
          <w:spacing w:val="-7"/>
        </w:rPr>
        <w:t xml:space="preserve"> </w:t>
      </w:r>
      <w:r w:rsidR="00496554">
        <w:t>Technical Lead has confirmed all of the</w:t>
      </w:r>
      <w:r>
        <w:rPr>
          <w:spacing w:val="-7"/>
        </w:rPr>
        <w:t xml:space="preserve"> </w:t>
      </w:r>
      <w:r>
        <w:t>record’s</w:t>
      </w:r>
      <w:r>
        <w:rPr>
          <w:spacing w:val="-7"/>
        </w:rPr>
        <w:t xml:space="preserve"> </w:t>
      </w:r>
      <w:r>
        <w:t>information</w:t>
      </w:r>
      <w:r>
        <w:rPr>
          <w:spacing w:val="-7"/>
        </w:rPr>
        <w:t xml:space="preserve"> </w:t>
      </w:r>
      <w:r>
        <w:t>and</w:t>
      </w:r>
      <w:r>
        <w:rPr>
          <w:spacing w:val="-7"/>
        </w:rPr>
        <w:t xml:space="preserve"> </w:t>
      </w:r>
      <w:r>
        <w:t>is certifying the accuracy of all information on the Kuali record you’re submitting.</w:t>
      </w:r>
      <w:r w:rsidR="00AE4377">
        <w:t xml:space="preserve">  Aggregators may not certify on PIs’ behalf for other agreement types, but may do so for Service Agreements.</w:t>
      </w:r>
    </w:p>
    <w:p w14:paraId="6B699379" w14:textId="77777777" w:rsidR="00B7579C" w:rsidRDefault="00B7579C">
      <w:pPr>
        <w:pStyle w:val="BodyText"/>
        <w:rPr>
          <w:sz w:val="20"/>
        </w:rPr>
      </w:pPr>
    </w:p>
    <w:p w14:paraId="3FE9F23F" w14:textId="77777777" w:rsidR="00B7579C" w:rsidRDefault="00B7579C">
      <w:pPr>
        <w:pStyle w:val="BodyText"/>
        <w:rPr>
          <w:sz w:val="20"/>
        </w:rPr>
      </w:pPr>
    </w:p>
    <w:p w14:paraId="4F79427F" w14:textId="77777777" w:rsidR="00B7579C" w:rsidRDefault="00364363">
      <w:pPr>
        <w:pStyle w:val="BodyText"/>
        <w:rPr>
          <w:sz w:val="10"/>
        </w:rPr>
      </w:pPr>
      <w:r>
        <w:rPr>
          <w:noProof/>
        </w:rPr>
        <w:drawing>
          <wp:anchor distT="0" distB="0" distL="0" distR="0" simplePos="0" relativeHeight="13" behindDoc="0" locked="0" layoutInCell="1" allowOverlap="1" wp14:anchorId="7BD92844" wp14:editId="07777777">
            <wp:simplePos x="0" y="0"/>
            <wp:positionH relativeFrom="page">
              <wp:posOffset>476250</wp:posOffset>
            </wp:positionH>
            <wp:positionV relativeFrom="paragraph">
              <wp:posOffset>93303</wp:posOffset>
            </wp:positionV>
            <wp:extent cx="6901732" cy="661416"/>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5" cstate="print"/>
                    <a:stretch>
                      <a:fillRect/>
                    </a:stretch>
                  </pic:blipFill>
                  <pic:spPr>
                    <a:xfrm>
                      <a:off x="0" y="0"/>
                      <a:ext cx="6901732" cy="661416"/>
                    </a:xfrm>
                    <a:prstGeom prst="rect">
                      <a:avLst/>
                    </a:prstGeom>
                  </pic:spPr>
                </pic:pic>
              </a:graphicData>
            </a:graphic>
          </wp:anchor>
        </w:drawing>
      </w:r>
    </w:p>
    <w:p w14:paraId="1F72F646" w14:textId="77777777" w:rsidR="00B7579C" w:rsidRDefault="00B7579C">
      <w:pPr>
        <w:pStyle w:val="BodyText"/>
        <w:rPr>
          <w:sz w:val="20"/>
        </w:rPr>
      </w:pPr>
    </w:p>
    <w:p w14:paraId="08CE6F91" w14:textId="77777777" w:rsidR="00B7579C" w:rsidRDefault="00B7579C">
      <w:pPr>
        <w:pStyle w:val="BodyText"/>
        <w:rPr>
          <w:sz w:val="20"/>
        </w:rPr>
      </w:pPr>
    </w:p>
    <w:p w14:paraId="61CDCEAD" w14:textId="77777777" w:rsidR="00B7579C" w:rsidRDefault="00B7579C">
      <w:pPr>
        <w:pStyle w:val="BodyText"/>
        <w:rPr>
          <w:sz w:val="20"/>
        </w:rPr>
      </w:pPr>
    </w:p>
    <w:p w14:paraId="6BB9E253" w14:textId="77777777" w:rsidR="00B7579C" w:rsidRDefault="00B7579C">
      <w:pPr>
        <w:pStyle w:val="BodyText"/>
        <w:rPr>
          <w:sz w:val="20"/>
        </w:rPr>
      </w:pPr>
    </w:p>
    <w:p w14:paraId="23DE523C" w14:textId="77777777" w:rsidR="00B7579C" w:rsidRDefault="00B7579C">
      <w:pPr>
        <w:pStyle w:val="BodyText"/>
        <w:rPr>
          <w:sz w:val="20"/>
        </w:rPr>
      </w:pPr>
    </w:p>
    <w:p w14:paraId="52E56223" w14:textId="77777777" w:rsidR="00B7579C" w:rsidRDefault="00B7579C">
      <w:pPr>
        <w:pStyle w:val="BodyText"/>
        <w:rPr>
          <w:sz w:val="20"/>
        </w:rPr>
      </w:pPr>
    </w:p>
    <w:p w14:paraId="07547A01" w14:textId="77777777" w:rsidR="00B7579C" w:rsidRDefault="00B7579C">
      <w:pPr>
        <w:pStyle w:val="BodyText"/>
        <w:rPr>
          <w:sz w:val="20"/>
        </w:rPr>
      </w:pPr>
    </w:p>
    <w:p w14:paraId="5043CB0F" w14:textId="77777777" w:rsidR="00B7579C" w:rsidRDefault="00B7579C">
      <w:pPr>
        <w:pStyle w:val="BodyText"/>
        <w:rPr>
          <w:sz w:val="20"/>
        </w:rPr>
      </w:pPr>
    </w:p>
    <w:p w14:paraId="2B7BA49C" w14:textId="77777777" w:rsidR="00B7579C" w:rsidRDefault="00364363">
      <w:pPr>
        <w:pStyle w:val="BodyText"/>
        <w:spacing w:before="11"/>
        <w:rPr>
          <w:sz w:val="14"/>
        </w:rPr>
      </w:pPr>
      <w:r>
        <w:rPr>
          <w:noProof/>
        </w:rPr>
        <w:drawing>
          <wp:anchor distT="0" distB="0" distL="0" distR="0" simplePos="0" relativeHeight="14" behindDoc="0" locked="0" layoutInCell="1" allowOverlap="1" wp14:anchorId="383DD263" wp14:editId="07777777">
            <wp:simplePos x="0" y="0"/>
            <wp:positionH relativeFrom="page">
              <wp:posOffset>885825</wp:posOffset>
            </wp:positionH>
            <wp:positionV relativeFrom="paragraph">
              <wp:posOffset>130926</wp:posOffset>
            </wp:positionV>
            <wp:extent cx="6385034" cy="137160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6" cstate="print"/>
                    <a:stretch>
                      <a:fillRect/>
                    </a:stretch>
                  </pic:blipFill>
                  <pic:spPr>
                    <a:xfrm>
                      <a:off x="0" y="0"/>
                      <a:ext cx="6385034" cy="1371600"/>
                    </a:xfrm>
                    <a:prstGeom prst="rect">
                      <a:avLst/>
                    </a:prstGeom>
                  </pic:spPr>
                </pic:pic>
              </a:graphicData>
            </a:graphic>
          </wp:anchor>
        </w:drawing>
      </w:r>
    </w:p>
    <w:p w14:paraId="0E1FE968" w14:textId="77777777" w:rsidR="00B7579C" w:rsidRDefault="00364363">
      <w:pPr>
        <w:pStyle w:val="Heading1"/>
      </w:pPr>
      <w:r>
        <w:rPr>
          <w:color w:val="2E5395"/>
          <w:spacing w:val="-2"/>
        </w:rPr>
        <w:lastRenderedPageBreak/>
        <w:t>Questionnaire</w:t>
      </w:r>
      <w:r>
        <w:rPr>
          <w:color w:val="2E5395"/>
          <w:spacing w:val="7"/>
        </w:rPr>
        <w:t xml:space="preserve"> </w:t>
      </w:r>
      <w:r>
        <w:rPr>
          <w:color w:val="2E5395"/>
          <w:spacing w:val="-2"/>
        </w:rPr>
        <w:t>Screen</w:t>
      </w:r>
    </w:p>
    <w:p w14:paraId="6537F28F" w14:textId="77777777" w:rsidR="00B7579C" w:rsidRDefault="00B7579C">
      <w:pPr>
        <w:pStyle w:val="BodyText"/>
        <w:spacing w:before="3"/>
        <w:rPr>
          <w:b/>
          <w:sz w:val="39"/>
        </w:rPr>
      </w:pPr>
    </w:p>
    <w:p w14:paraId="7F4C8578" w14:textId="77777777" w:rsidR="00B7579C" w:rsidRDefault="00364363">
      <w:pPr>
        <w:pStyle w:val="ListParagraph"/>
        <w:numPr>
          <w:ilvl w:val="0"/>
          <w:numId w:val="7"/>
        </w:numPr>
        <w:tabs>
          <w:tab w:val="left" w:pos="840"/>
        </w:tabs>
        <w:spacing w:before="1" w:line="276" w:lineRule="auto"/>
        <w:ind w:right="2100"/>
        <w:rPr>
          <w:b/>
        </w:rPr>
      </w:pPr>
      <w:r>
        <w:rPr>
          <w:b/>
          <w:color w:val="000000"/>
          <w:sz w:val="28"/>
          <w:shd w:val="clear" w:color="auto" w:fill="BFBFBF"/>
        </w:rPr>
        <w:t>Contact</w:t>
      </w:r>
      <w:r>
        <w:rPr>
          <w:b/>
          <w:color w:val="000000"/>
          <w:spacing w:val="-7"/>
          <w:sz w:val="28"/>
          <w:shd w:val="clear" w:color="auto" w:fill="BFBFBF"/>
        </w:rPr>
        <w:t xml:space="preserve"> </w:t>
      </w:r>
      <w:r>
        <w:rPr>
          <w:b/>
          <w:color w:val="000000"/>
          <w:sz w:val="28"/>
          <w:shd w:val="clear" w:color="auto" w:fill="BFBFBF"/>
        </w:rPr>
        <w:t>tab:</w:t>
      </w:r>
      <w:r>
        <w:rPr>
          <w:b/>
          <w:color w:val="000000"/>
          <w:spacing w:val="-7"/>
          <w:sz w:val="28"/>
        </w:rPr>
        <w:t xml:space="preserve"> </w:t>
      </w:r>
      <w:r>
        <w:rPr>
          <w:color w:val="000000"/>
        </w:rPr>
        <w:t>Enter</w:t>
      </w:r>
      <w:r>
        <w:rPr>
          <w:color w:val="000000"/>
          <w:spacing w:val="-6"/>
        </w:rPr>
        <w:t xml:space="preserve"> </w:t>
      </w:r>
      <w:r>
        <w:rPr>
          <w:color w:val="000000"/>
        </w:rPr>
        <w:t>the</w:t>
      </w:r>
      <w:r>
        <w:rPr>
          <w:color w:val="000000"/>
          <w:spacing w:val="-6"/>
        </w:rPr>
        <w:t xml:space="preserve"> </w:t>
      </w:r>
      <w:r>
        <w:rPr>
          <w:color w:val="000000"/>
        </w:rPr>
        <w:t>full</w:t>
      </w:r>
      <w:r>
        <w:rPr>
          <w:color w:val="000000"/>
          <w:spacing w:val="-6"/>
        </w:rPr>
        <w:t xml:space="preserve"> </w:t>
      </w:r>
      <w:r>
        <w:rPr>
          <w:color w:val="000000"/>
        </w:rPr>
        <w:t>name</w:t>
      </w:r>
      <w:r>
        <w:rPr>
          <w:color w:val="000000"/>
          <w:spacing w:val="-6"/>
        </w:rPr>
        <w:t xml:space="preserve"> </w:t>
      </w:r>
      <w:r>
        <w:rPr>
          <w:color w:val="000000"/>
        </w:rPr>
        <w:t>and</w:t>
      </w:r>
      <w:r>
        <w:rPr>
          <w:color w:val="000000"/>
          <w:spacing w:val="-6"/>
        </w:rPr>
        <w:t xml:space="preserve"> </w:t>
      </w:r>
      <w:r>
        <w:rPr>
          <w:color w:val="000000"/>
        </w:rPr>
        <w:t>email</w:t>
      </w:r>
      <w:r>
        <w:rPr>
          <w:color w:val="000000"/>
          <w:spacing w:val="-6"/>
        </w:rPr>
        <w:t xml:space="preserve"> </w:t>
      </w:r>
      <w:r>
        <w:rPr>
          <w:color w:val="000000"/>
        </w:rPr>
        <w:t>address</w:t>
      </w:r>
      <w:r>
        <w:rPr>
          <w:color w:val="000000"/>
          <w:spacing w:val="-6"/>
        </w:rPr>
        <w:t xml:space="preserve"> </w:t>
      </w:r>
      <w:r>
        <w:rPr>
          <w:color w:val="000000"/>
        </w:rPr>
        <w:t>for</w:t>
      </w:r>
      <w:r>
        <w:rPr>
          <w:color w:val="000000"/>
          <w:spacing w:val="-6"/>
        </w:rPr>
        <w:t xml:space="preserve"> </w:t>
      </w:r>
      <w:r>
        <w:rPr>
          <w:color w:val="000000"/>
        </w:rPr>
        <w:t>the</w:t>
      </w:r>
      <w:r>
        <w:rPr>
          <w:color w:val="000000"/>
          <w:spacing w:val="-6"/>
        </w:rPr>
        <w:t xml:space="preserve"> </w:t>
      </w:r>
      <w:r>
        <w:rPr>
          <w:b/>
          <w:color w:val="000000"/>
        </w:rPr>
        <w:t>authorized</w:t>
      </w:r>
      <w:r>
        <w:rPr>
          <w:b/>
          <w:color w:val="000000"/>
          <w:spacing w:val="-6"/>
        </w:rPr>
        <w:t xml:space="preserve"> </w:t>
      </w:r>
      <w:r>
        <w:rPr>
          <w:b/>
          <w:color w:val="000000"/>
        </w:rPr>
        <w:t>official/legal</w:t>
      </w:r>
      <w:r>
        <w:rPr>
          <w:b/>
          <w:color w:val="000000"/>
          <w:spacing w:val="-6"/>
        </w:rPr>
        <w:t xml:space="preserve"> </w:t>
      </w:r>
      <w:r>
        <w:rPr>
          <w:b/>
          <w:color w:val="000000"/>
        </w:rPr>
        <w:t>contact</w:t>
      </w:r>
      <w:r>
        <w:rPr>
          <w:b/>
          <w:color w:val="000000"/>
          <w:spacing w:val="-6"/>
        </w:rPr>
        <w:t xml:space="preserve"> </w:t>
      </w:r>
      <w:r>
        <w:rPr>
          <w:b/>
          <w:color w:val="000000"/>
        </w:rPr>
        <w:t xml:space="preserve">for the sponsor/entity </w:t>
      </w:r>
      <w:r>
        <w:rPr>
          <w:b/>
          <w:color w:val="000000"/>
          <w:u w:val="thick"/>
        </w:rPr>
        <w:t>UCSD is negotiating with</w:t>
      </w:r>
      <w:r>
        <w:rPr>
          <w:b/>
          <w:color w:val="000000"/>
        </w:rPr>
        <w:t xml:space="preserve"> </w:t>
      </w:r>
      <w:r>
        <w:rPr>
          <w:color w:val="000000"/>
        </w:rPr>
        <w:t xml:space="preserve">and click on </w:t>
      </w:r>
      <w:r>
        <w:rPr>
          <w:b/>
          <w:color w:val="000000"/>
        </w:rPr>
        <w:t>Save.</w:t>
      </w:r>
      <w:r w:rsidR="00052D51">
        <w:rPr>
          <w:b/>
          <w:color w:val="000000"/>
        </w:rPr>
        <w:t xml:space="preserve">  </w:t>
      </w:r>
    </w:p>
    <w:p w14:paraId="16F124F2" w14:textId="77777777" w:rsidR="00B7579C" w:rsidRDefault="00364363">
      <w:pPr>
        <w:pStyle w:val="BodyText"/>
        <w:spacing w:before="12"/>
        <w:rPr>
          <w:b/>
          <w:sz w:val="3"/>
        </w:rPr>
      </w:pPr>
      <w:r>
        <w:rPr>
          <w:noProof/>
        </w:rPr>
        <w:drawing>
          <wp:anchor distT="0" distB="0" distL="0" distR="0" simplePos="0" relativeHeight="15" behindDoc="0" locked="0" layoutInCell="1" allowOverlap="1" wp14:anchorId="37F6176C" wp14:editId="07777777">
            <wp:simplePos x="0" y="0"/>
            <wp:positionH relativeFrom="page">
              <wp:posOffset>952500</wp:posOffset>
            </wp:positionH>
            <wp:positionV relativeFrom="paragraph">
              <wp:posOffset>46204</wp:posOffset>
            </wp:positionV>
            <wp:extent cx="5076825" cy="257175"/>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5076825" cy="257175"/>
                    </a:xfrm>
                    <a:prstGeom prst="rect">
                      <a:avLst/>
                    </a:prstGeom>
                  </pic:spPr>
                </pic:pic>
              </a:graphicData>
            </a:graphic>
          </wp:anchor>
        </w:drawing>
      </w:r>
      <w:r>
        <w:rPr>
          <w:noProof/>
        </w:rPr>
        <w:drawing>
          <wp:anchor distT="0" distB="0" distL="0" distR="0" simplePos="0" relativeHeight="16" behindDoc="0" locked="0" layoutInCell="1" allowOverlap="1" wp14:anchorId="0ECA1871" wp14:editId="07777777">
            <wp:simplePos x="0" y="0"/>
            <wp:positionH relativeFrom="page">
              <wp:posOffset>1500187</wp:posOffset>
            </wp:positionH>
            <wp:positionV relativeFrom="paragraph">
              <wp:posOffset>379579</wp:posOffset>
            </wp:positionV>
            <wp:extent cx="4063055" cy="2391727"/>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8" cstate="print"/>
                    <a:stretch>
                      <a:fillRect/>
                    </a:stretch>
                  </pic:blipFill>
                  <pic:spPr>
                    <a:xfrm>
                      <a:off x="0" y="0"/>
                      <a:ext cx="4063055" cy="2391727"/>
                    </a:xfrm>
                    <a:prstGeom prst="rect">
                      <a:avLst/>
                    </a:prstGeom>
                  </pic:spPr>
                </pic:pic>
              </a:graphicData>
            </a:graphic>
          </wp:anchor>
        </w:drawing>
      </w:r>
    </w:p>
    <w:p w14:paraId="6DFB9E20" w14:textId="77777777" w:rsidR="00B7579C" w:rsidRDefault="00B7579C">
      <w:pPr>
        <w:pStyle w:val="BodyText"/>
        <w:spacing w:before="10"/>
        <w:rPr>
          <w:b/>
          <w:sz w:val="7"/>
        </w:rPr>
      </w:pPr>
    </w:p>
    <w:p w14:paraId="70DF9E56" w14:textId="77777777" w:rsidR="00B7579C" w:rsidRDefault="00B7579C">
      <w:pPr>
        <w:pStyle w:val="BodyText"/>
        <w:spacing w:before="8"/>
        <w:rPr>
          <w:b/>
          <w:sz w:val="31"/>
        </w:rPr>
      </w:pPr>
    </w:p>
    <w:p w14:paraId="04128E7F" w14:textId="77777777" w:rsidR="00B7579C" w:rsidRDefault="00364363">
      <w:pPr>
        <w:pStyle w:val="ListParagraph"/>
        <w:numPr>
          <w:ilvl w:val="0"/>
          <w:numId w:val="7"/>
        </w:numPr>
        <w:tabs>
          <w:tab w:val="left" w:pos="840"/>
        </w:tabs>
        <w:spacing w:line="276" w:lineRule="auto"/>
        <w:ind w:right="637"/>
        <w:jc w:val="both"/>
      </w:pPr>
      <w:r>
        <w:rPr>
          <w:noProof/>
        </w:rPr>
        <w:drawing>
          <wp:anchor distT="0" distB="0" distL="0" distR="0" simplePos="0" relativeHeight="17" behindDoc="0" locked="0" layoutInCell="1" allowOverlap="1" wp14:anchorId="149F1742" wp14:editId="07777777">
            <wp:simplePos x="0" y="0"/>
            <wp:positionH relativeFrom="page">
              <wp:posOffset>1847850</wp:posOffset>
            </wp:positionH>
            <wp:positionV relativeFrom="paragraph">
              <wp:posOffset>693229</wp:posOffset>
            </wp:positionV>
            <wp:extent cx="3742127" cy="3390709"/>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9" cstate="print"/>
                    <a:stretch>
                      <a:fillRect/>
                    </a:stretch>
                  </pic:blipFill>
                  <pic:spPr>
                    <a:xfrm>
                      <a:off x="0" y="0"/>
                      <a:ext cx="3742127" cy="3390709"/>
                    </a:xfrm>
                    <a:prstGeom prst="rect">
                      <a:avLst/>
                    </a:prstGeom>
                  </pic:spPr>
                </pic:pic>
              </a:graphicData>
            </a:graphic>
          </wp:anchor>
        </w:drawing>
      </w:r>
      <w:r>
        <w:rPr>
          <w:b/>
          <w:sz w:val="28"/>
        </w:rPr>
        <w:t>Space</w:t>
      </w:r>
      <w:r>
        <w:rPr>
          <w:b/>
          <w:spacing w:val="-3"/>
          <w:sz w:val="28"/>
        </w:rPr>
        <w:t xml:space="preserve"> </w:t>
      </w:r>
      <w:r>
        <w:rPr>
          <w:b/>
          <w:sz w:val="28"/>
        </w:rPr>
        <w:t>tab</w:t>
      </w:r>
      <w:r>
        <w:rPr>
          <w:b/>
        </w:rPr>
        <w:t xml:space="preserve">: </w:t>
      </w:r>
      <w:r>
        <w:t xml:space="preserve">select </w:t>
      </w:r>
      <w:r>
        <w:rPr>
          <w:b/>
        </w:rPr>
        <w:t xml:space="preserve">yes </w:t>
      </w:r>
      <w:r>
        <w:rPr>
          <w:sz w:val="24"/>
        </w:rPr>
        <w:t>or</w:t>
      </w:r>
      <w:r>
        <w:rPr>
          <w:spacing w:val="-2"/>
          <w:sz w:val="24"/>
        </w:rPr>
        <w:t xml:space="preserve"> </w:t>
      </w:r>
      <w:r>
        <w:rPr>
          <w:b/>
        </w:rPr>
        <w:t xml:space="preserve">no </w:t>
      </w:r>
      <w:r>
        <w:t>to</w:t>
      </w:r>
      <w:r>
        <w:rPr>
          <w:spacing w:val="-3"/>
        </w:rPr>
        <w:t xml:space="preserve"> </w:t>
      </w:r>
      <w:r>
        <w:t>the</w:t>
      </w:r>
      <w:r>
        <w:rPr>
          <w:spacing w:val="-3"/>
        </w:rPr>
        <w:t xml:space="preserve"> </w:t>
      </w:r>
      <w:r>
        <w:t>questions</w:t>
      </w:r>
      <w:r>
        <w:rPr>
          <w:spacing w:val="-3"/>
        </w:rPr>
        <w:t xml:space="preserve"> </w:t>
      </w:r>
      <w:r>
        <w:t>regarding</w:t>
      </w:r>
      <w:r>
        <w:rPr>
          <w:spacing w:val="-3"/>
        </w:rPr>
        <w:t xml:space="preserve"> </w:t>
      </w:r>
      <w:r>
        <w:t>on-campus</w:t>
      </w:r>
      <w:r>
        <w:rPr>
          <w:spacing w:val="-3"/>
        </w:rPr>
        <w:t xml:space="preserve"> </w:t>
      </w:r>
      <w:r>
        <w:t>and</w:t>
      </w:r>
      <w:r>
        <w:rPr>
          <w:spacing w:val="-3"/>
        </w:rPr>
        <w:t xml:space="preserve"> </w:t>
      </w:r>
      <w:r>
        <w:t>off-campus</w:t>
      </w:r>
      <w:r>
        <w:rPr>
          <w:spacing w:val="-3"/>
        </w:rPr>
        <w:t xml:space="preserve"> </w:t>
      </w:r>
      <w:r>
        <w:t>space</w:t>
      </w:r>
      <w:r>
        <w:rPr>
          <w:spacing w:val="-3"/>
        </w:rPr>
        <w:t xml:space="preserve"> </w:t>
      </w:r>
      <w:r>
        <w:t>based</w:t>
      </w:r>
      <w:r>
        <w:rPr>
          <w:spacing w:val="-3"/>
        </w:rPr>
        <w:t xml:space="preserve"> </w:t>
      </w:r>
      <w:r>
        <w:rPr>
          <w:sz w:val="24"/>
        </w:rPr>
        <w:t>on</w:t>
      </w:r>
      <w:r>
        <w:rPr>
          <w:spacing w:val="-2"/>
          <w:sz w:val="24"/>
        </w:rPr>
        <w:t xml:space="preserve"> </w:t>
      </w:r>
      <w:r>
        <w:rPr>
          <w:sz w:val="24"/>
        </w:rPr>
        <w:t>the</w:t>
      </w:r>
      <w:r>
        <w:rPr>
          <w:spacing w:val="-2"/>
          <w:sz w:val="24"/>
        </w:rPr>
        <w:t xml:space="preserve"> </w:t>
      </w:r>
      <w:r>
        <w:rPr>
          <w:b/>
        </w:rPr>
        <w:t>needs</w:t>
      </w:r>
      <w:r>
        <w:rPr>
          <w:b/>
          <w:spacing w:val="-3"/>
        </w:rPr>
        <w:t xml:space="preserve"> </w:t>
      </w:r>
      <w:r>
        <w:rPr>
          <w:b/>
        </w:rPr>
        <w:t>of the</w:t>
      </w:r>
      <w:r>
        <w:rPr>
          <w:b/>
          <w:spacing w:val="-6"/>
        </w:rPr>
        <w:t xml:space="preserve"> </w:t>
      </w:r>
      <w:r w:rsidR="00052D51">
        <w:rPr>
          <w:b/>
        </w:rPr>
        <w:t>Service Agreement</w:t>
      </w:r>
      <w:r>
        <w:rPr>
          <w:b/>
        </w:rPr>
        <w:t>.</w:t>
      </w:r>
    </w:p>
    <w:p w14:paraId="523CEA15" w14:textId="60CA0393" w:rsidR="00B7579C" w:rsidRPr="00AE4377" w:rsidRDefault="00052D51">
      <w:pPr>
        <w:pStyle w:val="ListParagraph"/>
        <w:numPr>
          <w:ilvl w:val="0"/>
          <w:numId w:val="7"/>
        </w:numPr>
        <w:tabs>
          <w:tab w:val="left" w:pos="840"/>
        </w:tabs>
        <w:spacing w:before="25" w:line="276" w:lineRule="auto"/>
        <w:ind w:right="2138"/>
      </w:pPr>
      <w:r w:rsidRPr="408F6AD2">
        <w:rPr>
          <w:b/>
          <w:bCs/>
          <w:sz w:val="28"/>
          <w:szCs w:val="28"/>
        </w:rPr>
        <w:t>Service</w:t>
      </w:r>
      <w:r w:rsidR="00364363" w:rsidRPr="408F6AD2">
        <w:rPr>
          <w:b/>
          <w:bCs/>
          <w:spacing w:val="-8"/>
          <w:sz w:val="28"/>
          <w:szCs w:val="28"/>
        </w:rPr>
        <w:t xml:space="preserve"> </w:t>
      </w:r>
      <w:r w:rsidR="00364363" w:rsidRPr="408F6AD2">
        <w:rPr>
          <w:b/>
          <w:bCs/>
          <w:sz w:val="28"/>
          <w:szCs w:val="28"/>
        </w:rPr>
        <w:t>Agreement</w:t>
      </w:r>
      <w:r w:rsidR="00364363" w:rsidRPr="408F6AD2">
        <w:rPr>
          <w:b/>
          <w:bCs/>
          <w:spacing w:val="-8"/>
          <w:sz w:val="28"/>
          <w:szCs w:val="28"/>
        </w:rPr>
        <w:t xml:space="preserve"> </w:t>
      </w:r>
      <w:r w:rsidR="00364363" w:rsidRPr="408F6AD2">
        <w:rPr>
          <w:b/>
          <w:bCs/>
          <w:sz w:val="28"/>
          <w:szCs w:val="28"/>
        </w:rPr>
        <w:t>tab</w:t>
      </w:r>
      <w:r w:rsidR="00364363" w:rsidRPr="408F6AD2">
        <w:rPr>
          <w:b/>
          <w:bCs/>
          <w:sz w:val="24"/>
          <w:szCs w:val="24"/>
        </w:rPr>
        <w:t>:</w:t>
      </w:r>
      <w:r w:rsidR="00364363" w:rsidRPr="408F6AD2">
        <w:rPr>
          <w:b/>
          <w:bCs/>
          <w:spacing w:val="-6"/>
          <w:sz w:val="24"/>
          <w:szCs w:val="24"/>
        </w:rPr>
        <w:t xml:space="preserve"> </w:t>
      </w:r>
      <w:r w:rsidR="00364363">
        <w:t>In</w:t>
      </w:r>
      <w:r w:rsidR="00364363">
        <w:rPr>
          <w:spacing w:val="-6"/>
        </w:rPr>
        <w:t xml:space="preserve"> </w:t>
      </w:r>
      <w:r w:rsidR="00364363">
        <w:t>this</w:t>
      </w:r>
      <w:r w:rsidR="00364363">
        <w:rPr>
          <w:spacing w:val="-6"/>
        </w:rPr>
        <w:t xml:space="preserve"> </w:t>
      </w:r>
      <w:r w:rsidR="00364363">
        <w:t>tab</w:t>
      </w:r>
      <w:r w:rsidR="00364363">
        <w:rPr>
          <w:spacing w:val="-6"/>
        </w:rPr>
        <w:t xml:space="preserve"> </w:t>
      </w:r>
      <w:r w:rsidR="00364363">
        <w:t>you</w:t>
      </w:r>
      <w:r w:rsidR="00364363">
        <w:rPr>
          <w:spacing w:val="-6"/>
        </w:rPr>
        <w:t xml:space="preserve"> </w:t>
      </w:r>
      <w:r w:rsidR="00364363">
        <w:t>will</w:t>
      </w:r>
      <w:r w:rsidR="00364363">
        <w:rPr>
          <w:spacing w:val="-6"/>
        </w:rPr>
        <w:t xml:space="preserve"> </w:t>
      </w:r>
      <w:r w:rsidR="00364363">
        <w:t>answer</w:t>
      </w:r>
      <w:r w:rsidR="00364363">
        <w:rPr>
          <w:spacing w:val="-6"/>
        </w:rPr>
        <w:t xml:space="preserve"> </w:t>
      </w:r>
      <w:r w:rsidR="00364363">
        <w:t>additional</w:t>
      </w:r>
      <w:r w:rsidR="00364363">
        <w:rPr>
          <w:spacing w:val="-6"/>
        </w:rPr>
        <w:t xml:space="preserve"> </w:t>
      </w:r>
      <w:r w:rsidR="00364363">
        <w:t>questions</w:t>
      </w:r>
      <w:r w:rsidR="00364363">
        <w:rPr>
          <w:spacing w:val="-6"/>
        </w:rPr>
        <w:t xml:space="preserve"> </w:t>
      </w:r>
      <w:r w:rsidR="00364363">
        <w:t>relevant</w:t>
      </w:r>
      <w:r w:rsidR="00364363">
        <w:rPr>
          <w:spacing w:val="-6"/>
        </w:rPr>
        <w:t xml:space="preserve"> </w:t>
      </w:r>
      <w:r w:rsidR="00364363">
        <w:t>to</w:t>
      </w:r>
      <w:r w:rsidR="00364363">
        <w:rPr>
          <w:spacing w:val="-6"/>
        </w:rPr>
        <w:t xml:space="preserve"> </w:t>
      </w:r>
      <w:r w:rsidR="00364363">
        <w:t xml:space="preserve">your </w:t>
      </w:r>
      <w:r w:rsidRPr="408F6AD2">
        <w:rPr>
          <w:b/>
          <w:bCs/>
        </w:rPr>
        <w:lastRenderedPageBreak/>
        <w:t>Service</w:t>
      </w:r>
      <w:r w:rsidR="00364363" w:rsidRPr="408F6AD2">
        <w:rPr>
          <w:b/>
          <w:bCs/>
        </w:rPr>
        <w:t xml:space="preserve"> Agreement</w:t>
      </w:r>
      <w:r w:rsidR="00364363">
        <w:t xml:space="preserve">. Depending on the selections you </w:t>
      </w:r>
      <w:r w:rsidR="37766BC6">
        <w:t>make</w:t>
      </w:r>
      <w:r w:rsidR="00364363">
        <w:t xml:space="preserve">, additional questions will </w:t>
      </w:r>
      <w:r w:rsidR="00364363">
        <w:rPr>
          <w:spacing w:val="-2"/>
        </w:rPr>
        <w:t>populate.</w:t>
      </w:r>
      <w:r w:rsidR="00AE4377">
        <w:rPr>
          <w:spacing w:val="-2"/>
        </w:rPr>
        <w:t xml:space="preserve">  Accurate responses will facilitate compliance routing and review.</w:t>
      </w:r>
    </w:p>
    <w:p w14:paraId="144A5D23" w14:textId="77777777" w:rsidR="00AE4377" w:rsidRDefault="00AE4377" w:rsidP="00AE4377">
      <w:pPr>
        <w:pStyle w:val="ListParagraph"/>
      </w:pPr>
    </w:p>
    <w:p w14:paraId="46DA2027" w14:textId="77777777" w:rsidR="00B7579C" w:rsidRDefault="00AE4377" w:rsidP="00AE4377">
      <w:pPr>
        <w:pStyle w:val="ListParagraph"/>
        <w:tabs>
          <w:tab w:val="left" w:pos="840"/>
        </w:tabs>
        <w:spacing w:before="25" w:line="276" w:lineRule="auto"/>
        <w:ind w:right="2138" w:firstLine="0"/>
        <w:rPr>
          <w:sz w:val="9"/>
        </w:rPr>
      </w:pPr>
      <w:r>
        <w:t xml:space="preserve">Please note the Attestation: No post-acceptance/post-execution administration or </w:t>
      </w:r>
      <w:r w:rsidRPr="00AE4377">
        <w:t xml:space="preserve">compliance monitoring will be performed by Contracts and Grants, General Accounting, or </w:t>
      </w:r>
      <w:r>
        <w:t>Sponsored Project Finance</w:t>
      </w:r>
      <w:r w:rsidRPr="00AE4377">
        <w:t>.</w:t>
      </w:r>
    </w:p>
    <w:p w14:paraId="738610EB" w14:textId="77777777" w:rsidR="00B7579C" w:rsidRDefault="00B7579C">
      <w:pPr>
        <w:pStyle w:val="BodyText"/>
      </w:pPr>
    </w:p>
    <w:p w14:paraId="637805D2" w14:textId="48EBC189" w:rsidR="00B7579C" w:rsidRDefault="1F5DAB49" w:rsidP="408F6AD2">
      <w:pPr>
        <w:pStyle w:val="BodyText"/>
        <w:spacing w:before="6"/>
        <w:jc w:val="center"/>
      </w:pPr>
      <w:r>
        <w:rPr>
          <w:noProof/>
        </w:rPr>
        <w:drawing>
          <wp:inline distT="0" distB="0" distL="0" distR="0" wp14:anchorId="5CB79E36" wp14:editId="4C67EE39">
            <wp:extent cx="4572000" cy="2428875"/>
            <wp:effectExtent l="0" t="0" r="0" b="0"/>
            <wp:docPr id="1522425335" name="Picture 152242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14:paraId="1B1EA9F7" w14:textId="77777777" w:rsidR="00B7579C" w:rsidRDefault="00364363">
      <w:pPr>
        <w:pStyle w:val="Heading1"/>
      </w:pPr>
      <w:r>
        <w:rPr>
          <w:color w:val="2E5395"/>
        </w:rPr>
        <w:t>Compliance</w:t>
      </w:r>
      <w:r>
        <w:rPr>
          <w:color w:val="2E5395"/>
          <w:spacing w:val="-10"/>
        </w:rPr>
        <w:t xml:space="preserve"> </w:t>
      </w:r>
      <w:r>
        <w:rPr>
          <w:color w:val="2E5395"/>
          <w:spacing w:val="-2"/>
        </w:rPr>
        <w:t>Screen</w:t>
      </w:r>
    </w:p>
    <w:p w14:paraId="3B7B4B86" w14:textId="77777777" w:rsidR="00B7579C" w:rsidRDefault="00B7579C">
      <w:pPr>
        <w:pStyle w:val="BodyText"/>
        <w:spacing w:before="2"/>
        <w:rPr>
          <w:b/>
          <w:sz w:val="39"/>
        </w:rPr>
      </w:pPr>
    </w:p>
    <w:p w14:paraId="7BDF491D" w14:textId="77777777" w:rsidR="00B7579C" w:rsidRDefault="00364363">
      <w:pPr>
        <w:pStyle w:val="BodyText"/>
        <w:spacing w:line="259" w:lineRule="auto"/>
        <w:ind w:left="480" w:right="405"/>
      </w:pPr>
      <w:r>
        <w:t xml:space="preserve">In this section, you will add a compliance entry for each compliance question responded to with “yes” in the PI Compliance Questionnaire answered by the Principal Investigator </w:t>
      </w:r>
      <w:r>
        <w:rPr>
          <w:b/>
        </w:rPr>
        <w:t xml:space="preserve">AND </w:t>
      </w:r>
      <w:r>
        <w:t xml:space="preserve">for any questions responded to in the </w:t>
      </w:r>
      <w:r w:rsidR="00052D51">
        <w:t>Service</w:t>
      </w:r>
      <w:r>
        <w:t xml:space="preserve"> Agreement</w:t>
      </w:r>
      <w:r>
        <w:rPr>
          <w:spacing w:val="-7"/>
        </w:rPr>
        <w:t xml:space="preserve"> </w:t>
      </w:r>
      <w:r>
        <w:t>Questionnaire,</w:t>
      </w:r>
      <w:r>
        <w:rPr>
          <w:spacing w:val="-7"/>
        </w:rPr>
        <w:t xml:space="preserve"> </w:t>
      </w:r>
      <w:r>
        <w:t>related</w:t>
      </w:r>
      <w:r>
        <w:rPr>
          <w:spacing w:val="-7"/>
        </w:rPr>
        <w:t xml:space="preserve"> </w:t>
      </w:r>
      <w:r>
        <w:t>to</w:t>
      </w:r>
      <w:r>
        <w:rPr>
          <w:spacing w:val="-7"/>
        </w:rPr>
        <w:t xml:space="preserve"> </w:t>
      </w:r>
      <w:r>
        <w:t>compliance.</w:t>
      </w:r>
      <w:r>
        <w:rPr>
          <w:spacing w:val="-7"/>
        </w:rPr>
        <w:t xml:space="preserve"> </w:t>
      </w:r>
      <w:r>
        <w:rPr>
          <w:b/>
        </w:rPr>
        <w:t>For</w:t>
      </w:r>
      <w:r>
        <w:rPr>
          <w:b/>
          <w:spacing w:val="-7"/>
        </w:rPr>
        <w:t xml:space="preserve"> </w:t>
      </w:r>
      <w:r>
        <w:rPr>
          <w:b/>
        </w:rPr>
        <w:t>example</w:t>
      </w:r>
      <w:r>
        <w:t>,</w:t>
      </w:r>
      <w:r>
        <w:rPr>
          <w:spacing w:val="-7"/>
        </w:rPr>
        <w:t xml:space="preserve"> </w:t>
      </w:r>
      <w:r>
        <w:t>if</w:t>
      </w:r>
      <w:r>
        <w:rPr>
          <w:spacing w:val="-7"/>
        </w:rPr>
        <w:t xml:space="preserve"> </w:t>
      </w:r>
      <w:r>
        <w:t>the</w:t>
      </w:r>
      <w:r>
        <w:rPr>
          <w:spacing w:val="-7"/>
        </w:rPr>
        <w:t xml:space="preserve"> </w:t>
      </w:r>
      <w:r>
        <w:t>PI</w:t>
      </w:r>
      <w:r>
        <w:rPr>
          <w:spacing w:val="-7"/>
        </w:rPr>
        <w:t xml:space="preserve"> </w:t>
      </w:r>
      <w:r>
        <w:t>answered</w:t>
      </w:r>
      <w:r>
        <w:rPr>
          <w:spacing w:val="-7"/>
        </w:rPr>
        <w:t xml:space="preserve"> </w:t>
      </w:r>
      <w:r>
        <w:t>yes</w:t>
      </w:r>
      <w:r>
        <w:rPr>
          <w:spacing w:val="-7"/>
        </w:rPr>
        <w:t xml:space="preserve"> </w:t>
      </w:r>
      <w:r>
        <w:t>to</w:t>
      </w:r>
      <w:r>
        <w:rPr>
          <w:spacing w:val="-7"/>
        </w:rPr>
        <w:t xml:space="preserve"> </w:t>
      </w:r>
      <w:r>
        <w:t>the</w:t>
      </w:r>
      <w:r>
        <w:rPr>
          <w:spacing w:val="-7"/>
        </w:rPr>
        <w:t xml:space="preserve"> </w:t>
      </w:r>
      <w:r w:rsidR="00052D51">
        <w:t xml:space="preserve">Export Control </w:t>
      </w:r>
      <w:r>
        <w:t xml:space="preserve">questions, you will add a compliance entry for </w:t>
      </w:r>
      <w:r w:rsidR="00052D51">
        <w:t>Export Control</w:t>
      </w:r>
      <w:r>
        <w:t>.</w:t>
      </w:r>
    </w:p>
    <w:p w14:paraId="6827F873" w14:textId="77777777" w:rsidR="00772BE9" w:rsidRDefault="00772BE9" w:rsidP="00772BE9">
      <w:pPr>
        <w:pStyle w:val="BodyText"/>
        <w:spacing w:line="259" w:lineRule="auto"/>
        <w:ind w:left="1080" w:right="405"/>
      </w:pPr>
      <w:r>
        <w:t>*</w:t>
      </w:r>
      <w:r w:rsidR="00103EA6">
        <w:t xml:space="preserve">**Please note: An </w:t>
      </w:r>
      <w:r>
        <w:t>Export Control review line is no longer required for all Service Agreement PDs as a default – it is only required if the PI answers yes to an Export Control compliance question***</w:t>
      </w:r>
    </w:p>
    <w:p w14:paraId="5C348431" w14:textId="77777777" w:rsidR="00B7579C" w:rsidRDefault="00364363">
      <w:pPr>
        <w:pStyle w:val="ListParagraph"/>
        <w:numPr>
          <w:ilvl w:val="1"/>
          <w:numId w:val="7"/>
        </w:numPr>
        <w:tabs>
          <w:tab w:val="left" w:pos="1425"/>
        </w:tabs>
        <w:spacing w:before="160"/>
        <w:rPr>
          <w:b/>
        </w:rPr>
      </w:pPr>
      <w:r>
        <w:t>Click</w:t>
      </w:r>
      <w:r>
        <w:rPr>
          <w:spacing w:val="-6"/>
        </w:rPr>
        <w:t xml:space="preserve"> </w:t>
      </w:r>
      <w:r>
        <w:t>on</w:t>
      </w:r>
      <w:r>
        <w:rPr>
          <w:spacing w:val="-5"/>
        </w:rPr>
        <w:t xml:space="preserve"> </w:t>
      </w:r>
      <w:r>
        <w:rPr>
          <w:b/>
        </w:rPr>
        <w:t>Add</w:t>
      </w:r>
      <w:r>
        <w:rPr>
          <w:b/>
          <w:spacing w:val="-5"/>
        </w:rPr>
        <w:t xml:space="preserve"> </w:t>
      </w:r>
      <w:r>
        <w:rPr>
          <w:b/>
        </w:rPr>
        <w:t>compliance</w:t>
      </w:r>
      <w:r>
        <w:rPr>
          <w:b/>
          <w:spacing w:val="-5"/>
        </w:rPr>
        <w:t xml:space="preserve"> </w:t>
      </w:r>
      <w:r>
        <w:rPr>
          <w:b/>
          <w:spacing w:val="-2"/>
        </w:rPr>
        <w:t>entry</w:t>
      </w:r>
    </w:p>
    <w:p w14:paraId="6D1C348D" w14:textId="77777777" w:rsidR="00B7579C" w:rsidRDefault="00364363">
      <w:pPr>
        <w:pStyle w:val="ListParagraph"/>
        <w:numPr>
          <w:ilvl w:val="1"/>
          <w:numId w:val="7"/>
        </w:numPr>
        <w:tabs>
          <w:tab w:val="left" w:pos="1425"/>
        </w:tabs>
        <w:spacing w:before="135"/>
      </w:pPr>
      <w:r>
        <w:t>Select</w:t>
      </w:r>
      <w:r>
        <w:rPr>
          <w:spacing w:val="-7"/>
        </w:rPr>
        <w:t xml:space="preserve"> </w:t>
      </w:r>
      <w:r>
        <w:t>the</w:t>
      </w:r>
      <w:r>
        <w:rPr>
          <w:spacing w:val="-7"/>
        </w:rPr>
        <w:t xml:space="preserve"> </w:t>
      </w:r>
      <w:r>
        <w:rPr>
          <w:b/>
        </w:rPr>
        <w:t>Type</w:t>
      </w:r>
      <w:r>
        <w:rPr>
          <w:b/>
          <w:spacing w:val="-6"/>
        </w:rPr>
        <w:t xml:space="preserve"> </w:t>
      </w:r>
      <w:r>
        <w:t>from</w:t>
      </w:r>
      <w:r>
        <w:rPr>
          <w:spacing w:val="-7"/>
        </w:rPr>
        <w:t xml:space="preserve"> </w:t>
      </w:r>
      <w:r>
        <w:t>the</w:t>
      </w:r>
      <w:r>
        <w:rPr>
          <w:spacing w:val="-7"/>
        </w:rPr>
        <w:t xml:space="preserve"> </w:t>
      </w:r>
      <w:r>
        <w:t>dropdown</w:t>
      </w:r>
      <w:r>
        <w:rPr>
          <w:spacing w:val="-6"/>
        </w:rPr>
        <w:t xml:space="preserve"> </w:t>
      </w:r>
      <w:r>
        <w:rPr>
          <w:spacing w:val="-4"/>
        </w:rPr>
        <w:t>menu</w:t>
      </w:r>
    </w:p>
    <w:p w14:paraId="40F6ABD3" w14:textId="77777777" w:rsidR="00B7579C" w:rsidRDefault="00364363">
      <w:pPr>
        <w:pStyle w:val="ListParagraph"/>
        <w:numPr>
          <w:ilvl w:val="1"/>
          <w:numId w:val="7"/>
        </w:numPr>
        <w:tabs>
          <w:tab w:val="left" w:pos="1425"/>
        </w:tabs>
        <w:spacing w:before="134"/>
        <w:ind w:right="1355"/>
        <w:rPr>
          <w:i/>
        </w:rPr>
      </w:pPr>
      <w:r>
        <w:t>Select</w:t>
      </w:r>
      <w:r>
        <w:rPr>
          <w:spacing w:val="-5"/>
        </w:rPr>
        <w:t xml:space="preserve"> </w:t>
      </w:r>
      <w:r>
        <w:t>the</w:t>
      </w:r>
      <w:r>
        <w:rPr>
          <w:spacing w:val="-5"/>
        </w:rPr>
        <w:t xml:space="preserve"> </w:t>
      </w:r>
      <w:r>
        <w:t>appropriate</w:t>
      </w:r>
      <w:r>
        <w:rPr>
          <w:spacing w:val="-5"/>
        </w:rPr>
        <w:t xml:space="preserve"> </w:t>
      </w:r>
      <w:r>
        <w:rPr>
          <w:b/>
        </w:rPr>
        <w:t>Approval</w:t>
      </w:r>
      <w:r>
        <w:rPr>
          <w:b/>
          <w:spacing w:val="-5"/>
        </w:rPr>
        <w:t xml:space="preserve"> </w:t>
      </w:r>
      <w:r>
        <w:rPr>
          <w:b/>
        </w:rPr>
        <w:t>Status</w:t>
      </w:r>
      <w:r>
        <w:rPr>
          <w:b/>
          <w:spacing w:val="-5"/>
        </w:rPr>
        <w:t xml:space="preserve"> </w:t>
      </w:r>
      <w:r>
        <w:t>from</w:t>
      </w:r>
      <w:r>
        <w:rPr>
          <w:spacing w:val="-5"/>
        </w:rPr>
        <w:t xml:space="preserve"> </w:t>
      </w:r>
      <w:r>
        <w:t>the</w:t>
      </w:r>
      <w:r>
        <w:rPr>
          <w:spacing w:val="-5"/>
        </w:rPr>
        <w:t xml:space="preserve"> </w:t>
      </w:r>
      <w:r>
        <w:t>dropdown</w:t>
      </w:r>
      <w:r>
        <w:rPr>
          <w:spacing w:val="-5"/>
        </w:rPr>
        <w:t xml:space="preserve"> </w:t>
      </w:r>
      <w:r>
        <w:t>menu.</w:t>
      </w:r>
      <w:r>
        <w:rPr>
          <w:spacing w:val="-5"/>
        </w:rPr>
        <w:t xml:space="preserve"> </w:t>
      </w:r>
      <w:r>
        <w:rPr>
          <w:b/>
          <w:i/>
        </w:rPr>
        <w:t>If the status is Pending, mark it Pending.</w:t>
      </w:r>
      <w:r w:rsidR="00052D51">
        <w:rPr>
          <w:b/>
          <w:i/>
        </w:rPr>
        <w:t xml:space="preserve"> If</w:t>
      </w:r>
      <w:r w:rsidR="00052D51">
        <w:rPr>
          <w:b/>
          <w:i/>
          <w:spacing w:val="-5"/>
        </w:rPr>
        <w:t xml:space="preserve"> </w:t>
      </w:r>
      <w:r w:rsidR="00052D51">
        <w:rPr>
          <w:b/>
          <w:i/>
        </w:rPr>
        <w:t>the</w:t>
      </w:r>
      <w:r w:rsidR="00052D51">
        <w:rPr>
          <w:b/>
          <w:i/>
          <w:spacing w:val="-5"/>
        </w:rPr>
        <w:t xml:space="preserve"> </w:t>
      </w:r>
      <w:r w:rsidR="00052D51">
        <w:rPr>
          <w:b/>
          <w:i/>
        </w:rPr>
        <w:t>Status</w:t>
      </w:r>
      <w:r w:rsidR="00052D51">
        <w:rPr>
          <w:b/>
          <w:i/>
          <w:spacing w:val="-5"/>
        </w:rPr>
        <w:t xml:space="preserve"> </w:t>
      </w:r>
      <w:r w:rsidR="00052D51">
        <w:rPr>
          <w:b/>
          <w:i/>
        </w:rPr>
        <w:t>is</w:t>
      </w:r>
      <w:r w:rsidR="00052D51">
        <w:rPr>
          <w:b/>
          <w:i/>
          <w:spacing w:val="-5"/>
        </w:rPr>
        <w:t xml:space="preserve"> </w:t>
      </w:r>
      <w:r w:rsidR="00052D51">
        <w:rPr>
          <w:b/>
          <w:i/>
        </w:rPr>
        <w:t>Approved,</w:t>
      </w:r>
      <w:r w:rsidR="00052D51">
        <w:rPr>
          <w:b/>
          <w:i/>
          <w:spacing w:val="-5"/>
        </w:rPr>
        <w:t xml:space="preserve"> </w:t>
      </w:r>
      <w:r w:rsidR="00052D51">
        <w:rPr>
          <w:b/>
          <w:i/>
        </w:rPr>
        <w:t>mark</w:t>
      </w:r>
      <w:r w:rsidR="00052D51">
        <w:rPr>
          <w:b/>
          <w:i/>
          <w:spacing w:val="-5"/>
        </w:rPr>
        <w:t xml:space="preserve"> </w:t>
      </w:r>
      <w:r w:rsidR="00052D51">
        <w:rPr>
          <w:b/>
          <w:i/>
        </w:rPr>
        <w:t>it Approved.</w:t>
      </w:r>
    </w:p>
    <w:p w14:paraId="6FDC240E" w14:textId="77777777" w:rsidR="00B7579C" w:rsidRDefault="00364363">
      <w:pPr>
        <w:pStyle w:val="ListParagraph"/>
        <w:numPr>
          <w:ilvl w:val="1"/>
          <w:numId w:val="7"/>
        </w:numPr>
        <w:tabs>
          <w:tab w:val="left" w:pos="1425"/>
        </w:tabs>
        <w:spacing w:before="134"/>
        <w:ind w:right="1261"/>
        <w:rPr>
          <w:b/>
        </w:rPr>
      </w:pPr>
      <w:r>
        <w:t>If</w:t>
      </w:r>
      <w:r>
        <w:rPr>
          <w:spacing w:val="-7"/>
        </w:rPr>
        <w:t xml:space="preserve"> </w:t>
      </w:r>
      <w:r>
        <w:t>available,</w:t>
      </w:r>
      <w:r>
        <w:rPr>
          <w:spacing w:val="-7"/>
        </w:rPr>
        <w:t xml:space="preserve"> </w:t>
      </w:r>
      <w:r>
        <w:t>add</w:t>
      </w:r>
      <w:r>
        <w:rPr>
          <w:spacing w:val="-7"/>
        </w:rPr>
        <w:t xml:space="preserve"> </w:t>
      </w:r>
      <w:r>
        <w:t>the</w:t>
      </w:r>
      <w:r>
        <w:rPr>
          <w:spacing w:val="-7"/>
        </w:rPr>
        <w:t xml:space="preserve"> </w:t>
      </w:r>
      <w:r>
        <w:t>OIA</w:t>
      </w:r>
      <w:r>
        <w:rPr>
          <w:spacing w:val="-7"/>
        </w:rPr>
        <w:t xml:space="preserve"> </w:t>
      </w:r>
      <w:r>
        <w:t>(IRB)</w:t>
      </w:r>
      <w:r>
        <w:rPr>
          <w:spacing w:val="-7"/>
        </w:rPr>
        <w:t xml:space="preserve"> </w:t>
      </w:r>
      <w:r>
        <w:t>and/or</w:t>
      </w:r>
      <w:r>
        <w:rPr>
          <w:spacing w:val="-7"/>
        </w:rPr>
        <w:t xml:space="preserve"> </w:t>
      </w:r>
      <w:r>
        <w:t>IACUC</w:t>
      </w:r>
      <w:r>
        <w:rPr>
          <w:spacing w:val="-7"/>
        </w:rPr>
        <w:t xml:space="preserve"> </w:t>
      </w:r>
      <w:r>
        <w:t>Protocol</w:t>
      </w:r>
      <w:r>
        <w:rPr>
          <w:spacing w:val="-7"/>
        </w:rPr>
        <w:t xml:space="preserve"> </w:t>
      </w:r>
      <w:r>
        <w:t>number.</w:t>
      </w:r>
      <w:r>
        <w:rPr>
          <w:spacing w:val="-7"/>
        </w:rPr>
        <w:t xml:space="preserve"> </w:t>
      </w:r>
      <w:r>
        <w:rPr>
          <w:b/>
        </w:rPr>
        <w:t>Add</w:t>
      </w:r>
      <w:r>
        <w:rPr>
          <w:b/>
          <w:spacing w:val="-7"/>
        </w:rPr>
        <w:t xml:space="preserve"> </w:t>
      </w:r>
      <w:r>
        <w:rPr>
          <w:b/>
        </w:rPr>
        <w:t>the</w:t>
      </w:r>
      <w:r>
        <w:rPr>
          <w:b/>
          <w:spacing w:val="-7"/>
        </w:rPr>
        <w:t xml:space="preserve"> </w:t>
      </w:r>
      <w:r>
        <w:rPr>
          <w:b/>
        </w:rPr>
        <w:t>Protocol</w:t>
      </w:r>
      <w:r>
        <w:rPr>
          <w:b/>
          <w:spacing w:val="-7"/>
        </w:rPr>
        <w:t xml:space="preserve"> </w:t>
      </w:r>
      <w:r>
        <w:rPr>
          <w:b/>
        </w:rPr>
        <w:t>number</w:t>
      </w:r>
      <w:r>
        <w:rPr>
          <w:b/>
          <w:spacing w:val="-7"/>
        </w:rPr>
        <w:t xml:space="preserve"> </w:t>
      </w:r>
      <w:r>
        <w:rPr>
          <w:b/>
        </w:rPr>
        <w:t>regardless</w:t>
      </w:r>
      <w:r>
        <w:rPr>
          <w:b/>
          <w:spacing w:val="-7"/>
        </w:rPr>
        <w:t xml:space="preserve"> </w:t>
      </w:r>
      <w:r>
        <w:rPr>
          <w:b/>
        </w:rPr>
        <w:t>of approval status.</w:t>
      </w:r>
    </w:p>
    <w:p w14:paraId="707E91F9" w14:textId="77777777" w:rsidR="00B7579C" w:rsidRDefault="00364363">
      <w:pPr>
        <w:pStyle w:val="ListParagraph"/>
        <w:numPr>
          <w:ilvl w:val="1"/>
          <w:numId w:val="7"/>
        </w:numPr>
        <w:tabs>
          <w:tab w:val="left" w:pos="1425"/>
        </w:tabs>
        <w:spacing w:before="133"/>
        <w:rPr>
          <w:b/>
        </w:rPr>
      </w:pPr>
      <w:r>
        <w:t>Click</w:t>
      </w:r>
      <w:r>
        <w:rPr>
          <w:spacing w:val="-4"/>
        </w:rPr>
        <w:t xml:space="preserve"> </w:t>
      </w:r>
      <w:r>
        <w:t>on</w:t>
      </w:r>
      <w:r>
        <w:rPr>
          <w:spacing w:val="-3"/>
        </w:rPr>
        <w:t xml:space="preserve"> </w:t>
      </w:r>
      <w:r>
        <w:rPr>
          <w:b/>
        </w:rPr>
        <w:t>Add</w:t>
      </w:r>
      <w:r>
        <w:rPr>
          <w:b/>
          <w:spacing w:val="-3"/>
        </w:rPr>
        <w:t xml:space="preserve"> </w:t>
      </w:r>
      <w:r>
        <w:rPr>
          <w:b/>
          <w:spacing w:val="-2"/>
        </w:rPr>
        <w:t>Entry</w:t>
      </w:r>
    </w:p>
    <w:p w14:paraId="401A299A" w14:textId="77777777" w:rsidR="00B7579C" w:rsidRDefault="00364363">
      <w:pPr>
        <w:pStyle w:val="ListParagraph"/>
        <w:numPr>
          <w:ilvl w:val="1"/>
          <w:numId w:val="7"/>
        </w:numPr>
        <w:tabs>
          <w:tab w:val="left" w:pos="1425"/>
        </w:tabs>
        <w:spacing w:before="134"/>
        <w:rPr>
          <w:b/>
          <w:i/>
        </w:rPr>
      </w:pPr>
      <w:r>
        <w:t>Click</w:t>
      </w:r>
      <w:r>
        <w:rPr>
          <w:spacing w:val="-4"/>
        </w:rPr>
        <w:t xml:space="preserve"> </w:t>
      </w:r>
      <w:r>
        <w:t>on</w:t>
      </w:r>
      <w:r>
        <w:rPr>
          <w:spacing w:val="-3"/>
        </w:rPr>
        <w:t xml:space="preserve"> </w:t>
      </w:r>
      <w:r>
        <w:rPr>
          <w:b/>
          <w:i/>
        </w:rPr>
        <w:t>Save</w:t>
      </w:r>
      <w:r>
        <w:rPr>
          <w:b/>
          <w:i/>
          <w:spacing w:val="-4"/>
        </w:rPr>
        <w:t xml:space="preserve"> </w:t>
      </w:r>
      <w:r>
        <w:rPr>
          <w:b/>
          <w:i/>
        </w:rPr>
        <w:t>and</w:t>
      </w:r>
      <w:r>
        <w:rPr>
          <w:b/>
          <w:i/>
          <w:spacing w:val="-3"/>
        </w:rPr>
        <w:t xml:space="preserve"> </w:t>
      </w:r>
      <w:r>
        <w:rPr>
          <w:b/>
          <w:i/>
          <w:spacing w:val="-2"/>
        </w:rPr>
        <w:t>Continue</w:t>
      </w:r>
    </w:p>
    <w:p w14:paraId="3A0FF5F2" w14:textId="77777777" w:rsidR="00B7579C" w:rsidRDefault="00B7579C">
      <w:pPr>
        <w:pStyle w:val="BodyText"/>
        <w:rPr>
          <w:b/>
          <w:i/>
          <w:sz w:val="20"/>
        </w:rPr>
      </w:pPr>
    </w:p>
    <w:p w14:paraId="6BE07746" w14:textId="77777777" w:rsidR="00B7579C" w:rsidRDefault="00364363">
      <w:pPr>
        <w:pStyle w:val="BodyText"/>
        <w:spacing w:before="12"/>
        <w:rPr>
          <w:b/>
          <w:i/>
          <w:sz w:val="16"/>
        </w:rPr>
      </w:pPr>
      <w:r>
        <w:rPr>
          <w:noProof/>
        </w:rPr>
        <w:lastRenderedPageBreak/>
        <w:drawing>
          <wp:anchor distT="0" distB="0" distL="0" distR="0" simplePos="0" relativeHeight="19" behindDoc="0" locked="0" layoutInCell="1" allowOverlap="1" wp14:anchorId="3ED35E1C" wp14:editId="07777777">
            <wp:simplePos x="0" y="0"/>
            <wp:positionH relativeFrom="page">
              <wp:posOffset>1009650</wp:posOffset>
            </wp:positionH>
            <wp:positionV relativeFrom="paragraph">
              <wp:posOffset>146960</wp:posOffset>
            </wp:positionV>
            <wp:extent cx="6093432" cy="3913822"/>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1" cstate="print"/>
                    <a:stretch>
                      <a:fillRect/>
                    </a:stretch>
                  </pic:blipFill>
                  <pic:spPr>
                    <a:xfrm>
                      <a:off x="0" y="0"/>
                      <a:ext cx="6093432" cy="3913822"/>
                    </a:xfrm>
                    <a:prstGeom prst="rect">
                      <a:avLst/>
                    </a:prstGeom>
                  </pic:spPr>
                </pic:pic>
              </a:graphicData>
            </a:graphic>
          </wp:anchor>
        </w:drawing>
      </w:r>
    </w:p>
    <w:p w14:paraId="7FE9DA63" w14:textId="77777777" w:rsidR="00B7579C" w:rsidRDefault="00364363">
      <w:pPr>
        <w:pStyle w:val="Heading1"/>
      </w:pPr>
      <w:r>
        <w:rPr>
          <w:color w:val="2E5395"/>
          <w:spacing w:val="-2"/>
        </w:rPr>
        <w:t>Attachments</w:t>
      </w:r>
      <w:r>
        <w:rPr>
          <w:color w:val="2E5395"/>
          <w:spacing w:val="-9"/>
        </w:rPr>
        <w:t xml:space="preserve"> </w:t>
      </w:r>
      <w:r>
        <w:rPr>
          <w:color w:val="2E5395"/>
          <w:spacing w:val="-2"/>
        </w:rPr>
        <w:t>Screen</w:t>
      </w:r>
    </w:p>
    <w:p w14:paraId="61829076" w14:textId="77777777" w:rsidR="00B7579C" w:rsidRDefault="00B7579C">
      <w:pPr>
        <w:pStyle w:val="BodyText"/>
        <w:spacing w:before="2"/>
        <w:rPr>
          <w:b/>
          <w:sz w:val="39"/>
        </w:rPr>
      </w:pPr>
    </w:p>
    <w:p w14:paraId="7999194B" w14:textId="77777777" w:rsidR="00052D51" w:rsidRPr="00052D51" w:rsidRDefault="00052D51">
      <w:pPr>
        <w:pStyle w:val="ListParagraph"/>
        <w:numPr>
          <w:ilvl w:val="0"/>
          <w:numId w:val="6"/>
        </w:numPr>
        <w:tabs>
          <w:tab w:val="left" w:pos="1199"/>
          <w:tab w:val="left" w:pos="1200"/>
        </w:tabs>
        <w:rPr>
          <w:rFonts w:ascii="Arial" w:hAnsi="Arial"/>
        </w:rPr>
      </w:pPr>
      <w:r>
        <w:t>Add attachments to the “Internal” tab</w:t>
      </w:r>
    </w:p>
    <w:p w14:paraId="17CEA42F" w14:textId="77777777" w:rsidR="00B7579C" w:rsidRDefault="00052D51" w:rsidP="00052D51">
      <w:pPr>
        <w:pStyle w:val="ListParagraph"/>
        <w:numPr>
          <w:ilvl w:val="1"/>
          <w:numId w:val="6"/>
        </w:numPr>
        <w:tabs>
          <w:tab w:val="left" w:pos="1199"/>
          <w:tab w:val="left" w:pos="1200"/>
        </w:tabs>
        <w:rPr>
          <w:rFonts w:ascii="Arial" w:hAnsi="Arial"/>
        </w:rPr>
      </w:pPr>
      <w:r>
        <w:t>Ideally you will have a partially executed Service Agreement for OCGA countersignature as an attachment.  Alternatively, you may have a redlined version of the UCSD template, or a draft of the customer’s own template.</w:t>
      </w:r>
    </w:p>
    <w:p w14:paraId="1DD0DD48" w14:textId="77777777" w:rsidR="00052D51" w:rsidRPr="00052D51" w:rsidRDefault="00052D51" w:rsidP="00052D51">
      <w:pPr>
        <w:pStyle w:val="ListParagraph"/>
        <w:numPr>
          <w:ilvl w:val="1"/>
          <w:numId w:val="6"/>
        </w:numPr>
        <w:tabs>
          <w:tab w:val="left" w:pos="1200"/>
        </w:tabs>
        <w:spacing w:before="40" w:line="276" w:lineRule="auto"/>
        <w:ind w:right="1295"/>
        <w:jc w:val="both"/>
        <w:rPr>
          <w:rFonts w:asciiTheme="minorHAnsi" w:hAnsiTheme="minorHAnsi" w:cstheme="minorHAnsi"/>
        </w:rPr>
      </w:pPr>
      <w:r>
        <w:t xml:space="preserve">If an amendment, include any prior </w:t>
      </w:r>
      <w:r w:rsidRPr="00052D51">
        <w:rPr>
          <w:rFonts w:asciiTheme="minorHAnsi" w:hAnsiTheme="minorHAnsi" w:cstheme="minorHAnsi"/>
        </w:rPr>
        <w:t>iterations of the agreement</w:t>
      </w:r>
    </w:p>
    <w:p w14:paraId="2B3DCC07" w14:textId="77777777" w:rsidR="00052D51" w:rsidRPr="00052D51" w:rsidRDefault="00052D51" w:rsidP="00052D51">
      <w:pPr>
        <w:pStyle w:val="ListParagraph"/>
        <w:numPr>
          <w:ilvl w:val="1"/>
          <w:numId w:val="6"/>
        </w:numPr>
        <w:tabs>
          <w:tab w:val="left" w:pos="1200"/>
        </w:tabs>
        <w:spacing w:before="40" w:line="276" w:lineRule="auto"/>
        <w:ind w:right="1295"/>
        <w:jc w:val="both"/>
        <w:rPr>
          <w:rFonts w:asciiTheme="minorHAnsi" w:hAnsiTheme="minorHAnsi" w:cstheme="minorHAnsi"/>
        </w:rPr>
      </w:pPr>
      <w:r w:rsidRPr="00052D51">
        <w:rPr>
          <w:rFonts w:asciiTheme="minorHAnsi" w:hAnsiTheme="minorHAnsi" w:cstheme="minorHAnsi"/>
        </w:rPr>
        <w:t xml:space="preserve">Include </w:t>
      </w:r>
      <w:r w:rsidR="00364363" w:rsidRPr="00052D51">
        <w:rPr>
          <w:rFonts w:asciiTheme="minorHAnsi" w:hAnsiTheme="minorHAnsi" w:cstheme="minorHAnsi"/>
        </w:rPr>
        <w:t>any</w:t>
      </w:r>
      <w:r w:rsidR="00364363" w:rsidRPr="00052D51">
        <w:rPr>
          <w:rFonts w:asciiTheme="minorHAnsi" w:hAnsiTheme="minorHAnsi" w:cstheme="minorHAnsi"/>
          <w:spacing w:val="-9"/>
        </w:rPr>
        <w:t xml:space="preserve"> </w:t>
      </w:r>
      <w:r w:rsidR="00364363" w:rsidRPr="00052D51">
        <w:rPr>
          <w:rFonts w:asciiTheme="minorHAnsi" w:hAnsiTheme="minorHAnsi" w:cstheme="minorHAnsi"/>
        </w:rPr>
        <w:t>other</w:t>
      </w:r>
      <w:r w:rsidR="00364363" w:rsidRPr="00052D51">
        <w:rPr>
          <w:rFonts w:asciiTheme="minorHAnsi" w:hAnsiTheme="minorHAnsi" w:cstheme="minorHAnsi"/>
          <w:spacing w:val="-9"/>
        </w:rPr>
        <w:t xml:space="preserve"> </w:t>
      </w:r>
      <w:r w:rsidR="00364363" w:rsidRPr="00052D51">
        <w:rPr>
          <w:rFonts w:asciiTheme="minorHAnsi" w:hAnsiTheme="minorHAnsi" w:cstheme="minorHAnsi"/>
        </w:rPr>
        <w:t>relevant</w:t>
      </w:r>
      <w:r w:rsidR="00364363" w:rsidRPr="00052D51">
        <w:rPr>
          <w:rFonts w:asciiTheme="minorHAnsi" w:hAnsiTheme="minorHAnsi" w:cstheme="minorHAnsi"/>
          <w:spacing w:val="-9"/>
        </w:rPr>
        <w:t xml:space="preserve"> </w:t>
      </w:r>
      <w:r w:rsidR="00364363" w:rsidRPr="00052D51">
        <w:rPr>
          <w:rFonts w:asciiTheme="minorHAnsi" w:hAnsiTheme="minorHAnsi" w:cstheme="minorHAnsi"/>
        </w:rPr>
        <w:t>documentation</w:t>
      </w:r>
      <w:r w:rsidR="00364363" w:rsidRPr="00052D51">
        <w:rPr>
          <w:rFonts w:asciiTheme="minorHAnsi" w:hAnsiTheme="minorHAnsi" w:cstheme="minorHAnsi"/>
          <w:spacing w:val="-9"/>
        </w:rPr>
        <w:t xml:space="preserve"> </w:t>
      </w:r>
      <w:r w:rsidR="00364363" w:rsidRPr="00052D51">
        <w:rPr>
          <w:rFonts w:asciiTheme="minorHAnsi" w:hAnsiTheme="minorHAnsi" w:cstheme="minorHAnsi"/>
        </w:rPr>
        <w:t>(e.g.,</w:t>
      </w:r>
      <w:r w:rsidR="00364363" w:rsidRPr="00052D51">
        <w:rPr>
          <w:rFonts w:asciiTheme="minorHAnsi" w:hAnsiTheme="minorHAnsi" w:cstheme="minorHAnsi"/>
          <w:spacing w:val="-9"/>
        </w:rPr>
        <w:t xml:space="preserve"> </w:t>
      </w:r>
      <w:r w:rsidR="00364363" w:rsidRPr="00052D51">
        <w:rPr>
          <w:rFonts w:asciiTheme="minorHAnsi" w:hAnsiTheme="minorHAnsi" w:cstheme="minorHAnsi"/>
        </w:rPr>
        <w:t>related</w:t>
      </w:r>
      <w:r w:rsidR="00364363" w:rsidRPr="00052D51">
        <w:rPr>
          <w:rFonts w:asciiTheme="minorHAnsi" w:hAnsiTheme="minorHAnsi" w:cstheme="minorHAnsi"/>
          <w:spacing w:val="-9"/>
        </w:rPr>
        <w:t xml:space="preserve"> </w:t>
      </w:r>
      <w:r w:rsidR="00364363" w:rsidRPr="00052D51">
        <w:rPr>
          <w:rFonts w:asciiTheme="minorHAnsi" w:hAnsiTheme="minorHAnsi" w:cstheme="minorHAnsi"/>
        </w:rPr>
        <w:t>agreements,</w:t>
      </w:r>
      <w:r w:rsidR="00364363" w:rsidRPr="00052D51">
        <w:rPr>
          <w:rFonts w:asciiTheme="minorHAnsi" w:hAnsiTheme="minorHAnsi" w:cstheme="minorHAnsi"/>
          <w:spacing w:val="-9"/>
        </w:rPr>
        <w:t xml:space="preserve"> </w:t>
      </w:r>
      <w:r w:rsidR="00364363" w:rsidRPr="00052D51">
        <w:rPr>
          <w:rFonts w:asciiTheme="minorHAnsi" w:hAnsiTheme="minorHAnsi" w:cstheme="minorHAnsi"/>
        </w:rPr>
        <w:t>such</w:t>
      </w:r>
      <w:r w:rsidR="00364363" w:rsidRPr="00052D51">
        <w:rPr>
          <w:rFonts w:asciiTheme="minorHAnsi" w:hAnsiTheme="minorHAnsi" w:cstheme="minorHAnsi"/>
          <w:spacing w:val="-9"/>
        </w:rPr>
        <w:t xml:space="preserve"> </w:t>
      </w:r>
      <w:r w:rsidR="00364363" w:rsidRPr="00052D51">
        <w:rPr>
          <w:rFonts w:asciiTheme="minorHAnsi" w:hAnsiTheme="minorHAnsi" w:cstheme="minorHAnsi"/>
        </w:rPr>
        <w:t>as</w:t>
      </w:r>
      <w:r w:rsidR="00364363" w:rsidRPr="00052D51">
        <w:rPr>
          <w:rFonts w:asciiTheme="minorHAnsi" w:hAnsiTheme="minorHAnsi" w:cstheme="minorHAnsi"/>
          <w:spacing w:val="-9"/>
        </w:rPr>
        <w:t xml:space="preserve"> </w:t>
      </w:r>
      <w:r w:rsidR="00364363" w:rsidRPr="00052D51">
        <w:rPr>
          <w:rFonts w:asciiTheme="minorHAnsi" w:hAnsiTheme="minorHAnsi" w:cstheme="minorHAnsi"/>
        </w:rPr>
        <w:t>executed</w:t>
      </w:r>
      <w:r w:rsidR="00364363" w:rsidRPr="00052D51">
        <w:rPr>
          <w:rFonts w:asciiTheme="minorHAnsi" w:hAnsiTheme="minorHAnsi" w:cstheme="minorHAnsi"/>
          <w:spacing w:val="-9"/>
        </w:rPr>
        <w:t xml:space="preserve"> </w:t>
      </w:r>
      <w:r w:rsidRPr="00052D51">
        <w:rPr>
          <w:rFonts w:asciiTheme="minorHAnsi" w:hAnsiTheme="minorHAnsi" w:cstheme="minorHAnsi"/>
          <w:spacing w:val="-9"/>
        </w:rPr>
        <w:t xml:space="preserve">or pending </w:t>
      </w:r>
      <w:r w:rsidR="00364363" w:rsidRPr="00052D51">
        <w:rPr>
          <w:rFonts w:asciiTheme="minorHAnsi" w:hAnsiTheme="minorHAnsi" w:cstheme="minorHAnsi"/>
        </w:rPr>
        <w:t>contracts,</w:t>
      </w:r>
      <w:r w:rsidR="00364363" w:rsidRPr="00052D51">
        <w:rPr>
          <w:rFonts w:asciiTheme="minorHAnsi" w:hAnsiTheme="minorHAnsi" w:cstheme="minorHAnsi"/>
          <w:spacing w:val="-9"/>
        </w:rPr>
        <w:t xml:space="preserve"> </w:t>
      </w:r>
      <w:r w:rsidR="00364363" w:rsidRPr="00052D51">
        <w:rPr>
          <w:rFonts w:asciiTheme="minorHAnsi" w:hAnsiTheme="minorHAnsi" w:cstheme="minorHAnsi"/>
        </w:rPr>
        <w:t>grants,</w:t>
      </w:r>
      <w:r w:rsidR="00364363" w:rsidRPr="00052D51">
        <w:rPr>
          <w:rFonts w:asciiTheme="minorHAnsi" w:hAnsiTheme="minorHAnsi" w:cstheme="minorHAnsi"/>
          <w:spacing w:val="-9"/>
        </w:rPr>
        <w:t xml:space="preserve"> </w:t>
      </w:r>
      <w:r w:rsidRPr="00052D51">
        <w:rPr>
          <w:rFonts w:asciiTheme="minorHAnsi" w:hAnsiTheme="minorHAnsi" w:cstheme="minorHAnsi"/>
        </w:rPr>
        <w:t>NDAs</w:t>
      </w:r>
      <w:r w:rsidR="00364363" w:rsidRPr="00052D51">
        <w:rPr>
          <w:rFonts w:asciiTheme="minorHAnsi" w:hAnsiTheme="minorHAnsi" w:cstheme="minorHAnsi"/>
        </w:rPr>
        <w:t>)</w:t>
      </w:r>
    </w:p>
    <w:p w14:paraId="5CCB97D8" w14:textId="77777777" w:rsidR="00052D51" w:rsidRDefault="00052D51" w:rsidP="00052D51">
      <w:pPr>
        <w:pStyle w:val="ListParagraph"/>
        <w:numPr>
          <w:ilvl w:val="1"/>
          <w:numId w:val="6"/>
        </w:numPr>
        <w:tabs>
          <w:tab w:val="left" w:pos="1200"/>
        </w:tabs>
        <w:spacing w:before="40" w:line="276" w:lineRule="auto"/>
        <w:ind w:right="1295"/>
        <w:jc w:val="both"/>
        <w:rPr>
          <w:rFonts w:asciiTheme="minorHAnsi" w:hAnsiTheme="minorHAnsi" w:cstheme="minorHAnsi"/>
        </w:rPr>
      </w:pPr>
      <w:r w:rsidRPr="00052D51">
        <w:rPr>
          <w:rFonts w:asciiTheme="minorHAnsi" w:hAnsiTheme="minorHAnsi" w:cstheme="minorHAnsi"/>
        </w:rPr>
        <w:t>Include any correspondence with the customer or with internal compliance partners (eg, Export Control) that might facilitate OCGA review</w:t>
      </w:r>
    </w:p>
    <w:p w14:paraId="782867A4" w14:textId="77777777" w:rsidR="00103EA6" w:rsidRDefault="00103EA6" w:rsidP="00052D51">
      <w:pPr>
        <w:pStyle w:val="ListParagraph"/>
        <w:numPr>
          <w:ilvl w:val="1"/>
          <w:numId w:val="6"/>
        </w:numPr>
        <w:tabs>
          <w:tab w:val="left" w:pos="1200"/>
        </w:tabs>
        <w:spacing w:before="40" w:line="276" w:lineRule="auto"/>
        <w:ind w:right="1295"/>
        <w:jc w:val="both"/>
        <w:rPr>
          <w:rFonts w:asciiTheme="minorHAnsi" w:hAnsiTheme="minorHAnsi" w:cstheme="minorHAnsi"/>
        </w:rPr>
      </w:pPr>
      <w:r>
        <w:rPr>
          <w:rFonts w:asciiTheme="minorHAnsi" w:hAnsiTheme="minorHAnsi" w:cstheme="minorHAnsi"/>
        </w:rPr>
        <w:t>Include any supporting compliance documentation</w:t>
      </w:r>
    </w:p>
    <w:p w14:paraId="3D36C3E6" w14:textId="77777777" w:rsidR="00052D51" w:rsidRPr="00052D51" w:rsidRDefault="00052D51" w:rsidP="00052D51">
      <w:pPr>
        <w:pStyle w:val="ListParagraph"/>
        <w:numPr>
          <w:ilvl w:val="0"/>
          <w:numId w:val="6"/>
        </w:numPr>
        <w:tabs>
          <w:tab w:val="left" w:pos="1200"/>
        </w:tabs>
        <w:spacing w:before="40" w:line="276" w:lineRule="auto"/>
        <w:ind w:right="1295"/>
        <w:jc w:val="both"/>
        <w:rPr>
          <w:rFonts w:asciiTheme="minorHAnsi" w:hAnsiTheme="minorHAnsi" w:cstheme="minorHAnsi"/>
        </w:rPr>
      </w:pPr>
      <w:r>
        <w:rPr>
          <w:rFonts w:asciiTheme="minorHAnsi" w:hAnsiTheme="minorHAnsi" w:cstheme="minorHAnsi"/>
        </w:rPr>
        <w:t xml:space="preserve">In the Notes tab, include any information that might be helpful to OCGA in their review – context for the attachments, information on a needed timeline, </w:t>
      </w:r>
      <w:r w:rsidR="00103EA6">
        <w:rPr>
          <w:rFonts w:asciiTheme="minorHAnsi" w:hAnsiTheme="minorHAnsi" w:cstheme="minorHAnsi"/>
        </w:rPr>
        <w:t>a note that the customer would like OCGA to sign first, etc.</w:t>
      </w:r>
    </w:p>
    <w:p w14:paraId="108E77B0" w14:textId="77777777" w:rsidR="00B7579C" w:rsidRDefault="00364363">
      <w:pPr>
        <w:pStyle w:val="BodyText"/>
        <w:spacing w:before="5"/>
        <w:rPr>
          <w:sz w:val="25"/>
        </w:rPr>
      </w:pPr>
      <w:r>
        <w:rPr>
          <w:noProof/>
        </w:rPr>
        <w:lastRenderedPageBreak/>
        <w:drawing>
          <wp:anchor distT="0" distB="0" distL="0" distR="0" simplePos="0" relativeHeight="20" behindDoc="0" locked="0" layoutInCell="1" allowOverlap="1" wp14:anchorId="37FA669F" wp14:editId="07777777">
            <wp:simplePos x="0" y="0"/>
            <wp:positionH relativeFrom="page">
              <wp:posOffset>476250</wp:posOffset>
            </wp:positionH>
            <wp:positionV relativeFrom="paragraph">
              <wp:posOffset>212770</wp:posOffset>
            </wp:positionV>
            <wp:extent cx="6810495" cy="1939099"/>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2" cstate="print"/>
                    <a:stretch>
                      <a:fillRect/>
                    </a:stretch>
                  </pic:blipFill>
                  <pic:spPr>
                    <a:xfrm>
                      <a:off x="0" y="0"/>
                      <a:ext cx="6810495" cy="1939099"/>
                    </a:xfrm>
                    <a:prstGeom prst="rect">
                      <a:avLst/>
                    </a:prstGeom>
                  </pic:spPr>
                </pic:pic>
              </a:graphicData>
            </a:graphic>
          </wp:anchor>
        </w:drawing>
      </w:r>
    </w:p>
    <w:p w14:paraId="2BA226A1" w14:textId="77777777" w:rsidR="00B7579C" w:rsidRDefault="00B7579C">
      <w:pPr>
        <w:pStyle w:val="BodyText"/>
      </w:pPr>
    </w:p>
    <w:p w14:paraId="17AD93B2" w14:textId="77777777" w:rsidR="00B7579C" w:rsidRDefault="00B7579C">
      <w:pPr>
        <w:pStyle w:val="BodyText"/>
        <w:spacing w:before="5"/>
        <w:rPr>
          <w:sz w:val="31"/>
        </w:rPr>
      </w:pPr>
    </w:p>
    <w:p w14:paraId="78DFC439" w14:textId="77777777" w:rsidR="00B7579C" w:rsidRDefault="00364363">
      <w:pPr>
        <w:pStyle w:val="Heading1"/>
        <w:spacing w:before="0"/>
      </w:pPr>
      <w:r>
        <w:rPr>
          <w:color w:val="2E5395"/>
        </w:rPr>
        <w:t>Budget</w:t>
      </w:r>
      <w:r>
        <w:rPr>
          <w:color w:val="2E5395"/>
          <w:spacing w:val="-11"/>
        </w:rPr>
        <w:t xml:space="preserve"> </w:t>
      </w:r>
      <w:r>
        <w:rPr>
          <w:color w:val="2E5395"/>
          <w:spacing w:val="-2"/>
        </w:rPr>
        <w:t>Screen</w:t>
      </w:r>
    </w:p>
    <w:p w14:paraId="0DE4B5B7" w14:textId="77777777" w:rsidR="00B7579C" w:rsidRDefault="00B7579C">
      <w:pPr>
        <w:pStyle w:val="BodyText"/>
        <w:spacing w:before="3"/>
        <w:rPr>
          <w:b/>
          <w:sz w:val="38"/>
        </w:rPr>
      </w:pPr>
    </w:p>
    <w:p w14:paraId="3EE9C418" w14:textId="77777777" w:rsidR="00103EA6" w:rsidRDefault="00103EA6" w:rsidP="00103EA6">
      <w:pPr>
        <w:spacing w:before="1"/>
        <w:ind w:left="705"/>
      </w:pPr>
      <w:r>
        <w:t>Use the KR PD Budget tab to provide a Summary Budget of the project cost.  All service agreements must assess Differential Income on all project costs.  For more information on Differential Income, go to the Overview of Self Supporting Activities (SSA) Blink page.  Do not upload the budget as an attachment.</w:t>
      </w:r>
    </w:p>
    <w:p w14:paraId="66FD2FA0" w14:textId="7069D410" w:rsidR="7F8E6F5E" w:rsidRDefault="7F8E6F5E" w:rsidP="408F6AD2">
      <w:pPr>
        <w:spacing w:before="1"/>
        <w:ind w:left="705"/>
      </w:pPr>
      <w:r>
        <w:rPr>
          <w:noProof/>
        </w:rPr>
        <w:drawing>
          <wp:inline distT="0" distB="0" distL="0" distR="0" wp14:anchorId="721BB1EB" wp14:editId="6E37BAAD">
            <wp:extent cx="4572000" cy="2438400"/>
            <wp:effectExtent l="0" t="0" r="0" b="0"/>
            <wp:docPr id="809325257" name="Picture 80932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438400"/>
                    </a:xfrm>
                    <a:prstGeom prst="rect">
                      <a:avLst/>
                    </a:prstGeom>
                  </pic:spPr>
                </pic:pic>
              </a:graphicData>
            </a:graphic>
          </wp:inline>
        </w:drawing>
      </w:r>
    </w:p>
    <w:p w14:paraId="66204FF1" w14:textId="77777777" w:rsidR="00103EA6" w:rsidRDefault="00103EA6" w:rsidP="00103EA6">
      <w:pPr>
        <w:spacing w:before="1"/>
        <w:ind w:left="705"/>
      </w:pPr>
    </w:p>
    <w:p w14:paraId="09A2AD74" w14:textId="77777777" w:rsidR="00B7579C" w:rsidRDefault="00103EA6" w:rsidP="00103EA6">
      <w:pPr>
        <w:spacing w:before="1"/>
        <w:ind w:left="705"/>
        <w:rPr>
          <w:b/>
          <w:i/>
        </w:rPr>
      </w:pPr>
      <w:r>
        <w:t>Departments are responsible for the operation of service agreement activities and for post-award financial management of agreements.  Please contact your department business office if you have any questions about differential income or about the development of your service agreement budget.</w:t>
      </w:r>
    </w:p>
    <w:p w14:paraId="2DBF0D7D" w14:textId="77777777" w:rsidR="00B7579C" w:rsidRDefault="00B7579C">
      <w:pPr>
        <w:pStyle w:val="BodyText"/>
        <w:rPr>
          <w:b/>
          <w:i/>
        </w:rPr>
      </w:pPr>
    </w:p>
    <w:p w14:paraId="6B62F1B3" w14:textId="77777777" w:rsidR="00B7579C" w:rsidRDefault="00B7579C">
      <w:pPr>
        <w:pStyle w:val="BodyText"/>
        <w:spacing w:before="9"/>
        <w:rPr>
          <w:b/>
          <w:i/>
          <w:sz w:val="19"/>
        </w:rPr>
      </w:pPr>
    </w:p>
    <w:p w14:paraId="222D95E3" w14:textId="77777777" w:rsidR="00B7579C" w:rsidRDefault="00364363">
      <w:pPr>
        <w:pStyle w:val="Heading1"/>
        <w:spacing w:before="0"/>
      </w:pPr>
      <w:r>
        <w:rPr>
          <w:color w:val="2E5395"/>
        </w:rPr>
        <w:t>Access</w:t>
      </w:r>
      <w:r>
        <w:rPr>
          <w:color w:val="2E5395"/>
          <w:spacing w:val="-6"/>
        </w:rPr>
        <w:t xml:space="preserve"> </w:t>
      </w:r>
      <w:r>
        <w:rPr>
          <w:color w:val="2E5395"/>
          <w:spacing w:val="-2"/>
        </w:rPr>
        <w:t>Screen</w:t>
      </w:r>
    </w:p>
    <w:p w14:paraId="02F2C34E" w14:textId="77777777" w:rsidR="00B7579C" w:rsidRDefault="00B7579C">
      <w:pPr>
        <w:pStyle w:val="BodyText"/>
        <w:spacing w:before="3"/>
        <w:rPr>
          <w:b/>
          <w:sz w:val="38"/>
        </w:rPr>
      </w:pPr>
    </w:p>
    <w:p w14:paraId="6F6EE720" w14:textId="77777777" w:rsidR="00B7579C" w:rsidRDefault="00364363">
      <w:pPr>
        <w:ind w:left="705"/>
        <w:rPr>
          <w:b/>
          <w:i/>
        </w:rPr>
      </w:pPr>
      <w:r>
        <w:t>No</w:t>
      </w:r>
      <w:r>
        <w:rPr>
          <w:spacing w:val="-5"/>
        </w:rPr>
        <w:t xml:space="preserve"> </w:t>
      </w:r>
      <w:r>
        <w:t>action</w:t>
      </w:r>
      <w:r>
        <w:rPr>
          <w:spacing w:val="-5"/>
        </w:rPr>
        <w:t xml:space="preserve"> </w:t>
      </w:r>
      <w:r>
        <w:t>is</w:t>
      </w:r>
      <w:r>
        <w:rPr>
          <w:spacing w:val="-5"/>
        </w:rPr>
        <w:t xml:space="preserve"> </w:t>
      </w:r>
      <w:r>
        <w:t>required,</w:t>
      </w:r>
      <w:r>
        <w:rPr>
          <w:spacing w:val="-5"/>
        </w:rPr>
        <w:t xml:space="preserve"> </w:t>
      </w:r>
      <w:r>
        <w:t>click</w:t>
      </w:r>
      <w:r>
        <w:rPr>
          <w:spacing w:val="-5"/>
        </w:rPr>
        <w:t xml:space="preserve"> </w:t>
      </w:r>
      <w:r>
        <w:rPr>
          <w:b/>
          <w:i/>
        </w:rPr>
        <w:t>Save</w:t>
      </w:r>
      <w:r>
        <w:rPr>
          <w:b/>
          <w:i/>
          <w:spacing w:val="-5"/>
        </w:rPr>
        <w:t xml:space="preserve"> </w:t>
      </w:r>
      <w:r>
        <w:rPr>
          <w:b/>
          <w:i/>
        </w:rPr>
        <w:t>and</w:t>
      </w:r>
      <w:r>
        <w:rPr>
          <w:b/>
          <w:i/>
          <w:spacing w:val="-5"/>
        </w:rPr>
        <w:t xml:space="preserve"> </w:t>
      </w:r>
      <w:r>
        <w:rPr>
          <w:b/>
          <w:i/>
          <w:spacing w:val="-2"/>
        </w:rPr>
        <w:t>Continue</w:t>
      </w:r>
    </w:p>
    <w:p w14:paraId="3855FFF2" w14:textId="77777777" w:rsidR="00B7579C" w:rsidRDefault="00364363">
      <w:pPr>
        <w:pStyle w:val="Heading1"/>
      </w:pPr>
      <w:r>
        <w:rPr>
          <w:color w:val="2E5395"/>
        </w:rPr>
        <w:t>Supplemental</w:t>
      </w:r>
      <w:r>
        <w:rPr>
          <w:color w:val="2E5395"/>
          <w:spacing w:val="-14"/>
        </w:rPr>
        <w:t xml:space="preserve"> </w:t>
      </w:r>
      <w:r>
        <w:rPr>
          <w:color w:val="2E5395"/>
        </w:rPr>
        <w:t>Info</w:t>
      </w:r>
      <w:r>
        <w:rPr>
          <w:color w:val="2E5395"/>
          <w:spacing w:val="-13"/>
        </w:rPr>
        <w:t xml:space="preserve"> </w:t>
      </w:r>
      <w:r>
        <w:rPr>
          <w:color w:val="2E5395"/>
          <w:spacing w:val="-2"/>
        </w:rPr>
        <w:t>Screen</w:t>
      </w:r>
    </w:p>
    <w:p w14:paraId="19219836" w14:textId="77777777" w:rsidR="00B7579C" w:rsidRDefault="00B7579C">
      <w:pPr>
        <w:pStyle w:val="BodyText"/>
        <w:spacing w:before="3"/>
        <w:rPr>
          <w:b/>
          <w:sz w:val="38"/>
        </w:rPr>
      </w:pPr>
    </w:p>
    <w:p w14:paraId="09C9D8F6" w14:textId="77777777" w:rsidR="00B7579C" w:rsidRDefault="00364363">
      <w:pPr>
        <w:pStyle w:val="BodyText"/>
        <w:ind w:left="705"/>
      </w:pPr>
      <w:r>
        <w:t>Here</w:t>
      </w:r>
      <w:r>
        <w:rPr>
          <w:spacing w:val="-7"/>
        </w:rPr>
        <w:t xml:space="preserve"> </w:t>
      </w:r>
      <w:r>
        <w:t>you</w:t>
      </w:r>
      <w:r>
        <w:rPr>
          <w:spacing w:val="-7"/>
        </w:rPr>
        <w:t xml:space="preserve"> </w:t>
      </w:r>
      <w:r>
        <w:t>will</w:t>
      </w:r>
      <w:r>
        <w:rPr>
          <w:spacing w:val="-6"/>
        </w:rPr>
        <w:t xml:space="preserve"> </w:t>
      </w:r>
      <w:r>
        <w:t>enter</w:t>
      </w:r>
      <w:r>
        <w:rPr>
          <w:spacing w:val="-7"/>
        </w:rPr>
        <w:t xml:space="preserve"> </w:t>
      </w:r>
      <w:r>
        <w:t>your</w:t>
      </w:r>
      <w:r>
        <w:rPr>
          <w:spacing w:val="-6"/>
        </w:rPr>
        <w:t xml:space="preserve"> </w:t>
      </w:r>
      <w:r>
        <w:t>COA</w:t>
      </w:r>
      <w:r>
        <w:rPr>
          <w:spacing w:val="-7"/>
        </w:rPr>
        <w:t xml:space="preserve"> </w:t>
      </w:r>
      <w:r>
        <w:t>(Chart</w:t>
      </w:r>
      <w:r>
        <w:rPr>
          <w:spacing w:val="-7"/>
        </w:rPr>
        <w:t xml:space="preserve"> </w:t>
      </w:r>
      <w:r>
        <w:t>of</w:t>
      </w:r>
      <w:r>
        <w:rPr>
          <w:spacing w:val="-6"/>
        </w:rPr>
        <w:t xml:space="preserve"> </w:t>
      </w:r>
      <w:r>
        <w:t>Accounts)</w:t>
      </w:r>
      <w:r>
        <w:rPr>
          <w:spacing w:val="-7"/>
        </w:rPr>
        <w:t xml:space="preserve"> </w:t>
      </w:r>
      <w:r>
        <w:t>Financial</w:t>
      </w:r>
      <w:r>
        <w:rPr>
          <w:spacing w:val="-6"/>
        </w:rPr>
        <w:t xml:space="preserve"> </w:t>
      </w:r>
      <w:r>
        <w:rPr>
          <w:spacing w:val="-2"/>
        </w:rPr>
        <w:t>Unit.</w:t>
      </w:r>
    </w:p>
    <w:p w14:paraId="4D209AF8" w14:textId="77777777" w:rsidR="00B7579C" w:rsidRDefault="00364363">
      <w:pPr>
        <w:pStyle w:val="ListParagraph"/>
        <w:numPr>
          <w:ilvl w:val="0"/>
          <w:numId w:val="5"/>
        </w:numPr>
        <w:tabs>
          <w:tab w:val="left" w:pos="1425"/>
        </w:tabs>
        <w:spacing w:before="182"/>
      </w:pPr>
      <w:r>
        <w:lastRenderedPageBreak/>
        <w:t>Enter</w:t>
      </w:r>
      <w:r>
        <w:rPr>
          <w:spacing w:val="-7"/>
        </w:rPr>
        <w:t xml:space="preserve"> </w:t>
      </w:r>
      <w:r>
        <w:t>the</w:t>
      </w:r>
      <w:r>
        <w:rPr>
          <w:spacing w:val="-7"/>
        </w:rPr>
        <w:t xml:space="preserve"> </w:t>
      </w:r>
      <w:r>
        <w:t>COA</w:t>
      </w:r>
      <w:r>
        <w:rPr>
          <w:spacing w:val="-7"/>
        </w:rPr>
        <w:t xml:space="preserve"> </w:t>
      </w:r>
      <w:r>
        <w:t>Financial</w:t>
      </w:r>
      <w:r>
        <w:rPr>
          <w:spacing w:val="-7"/>
        </w:rPr>
        <w:t xml:space="preserve"> </w:t>
      </w:r>
      <w:r>
        <w:rPr>
          <w:spacing w:val="-4"/>
        </w:rPr>
        <w:t>Unit</w:t>
      </w:r>
    </w:p>
    <w:p w14:paraId="4316C090" w14:textId="77777777" w:rsidR="00B7579C" w:rsidRDefault="00364363">
      <w:pPr>
        <w:pStyle w:val="ListParagraph"/>
        <w:numPr>
          <w:ilvl w:val="0"/>
          <w:numId w:val="5"/>
        </w:numPr>
        <w:tabs>
          <w:tab w:val="left" w:pos="1425"/>
        </w:tabs>
        <w:spacing w:before="20"/>
        <w:rPr>
          <w:i/>
        </w:rPr>
      </w:pPr>
      <w:r>
        <w:t>Click</w:t>
      </w:r>
      <w:r>
        <w:rPr>
          <w:spacing w:val="-4"/>
        </w:rPr>
        <w:t xml:space="preserve"> </w:t>
      </w:r>
      <w:r>
        <w:rPr>
          <w:b/>
          <w:i/>
        </w:rPr>
        <w:t>Save</w:t>
      </w:r>
      <w:r>
        <w:rPr>
          <w:b/>
          <w:i/>
          <w:spacing w:val="-4"/>
        </w:rPr>
        <w:t xml:space="preserve"> </w:t>
      </w:r>
      <w:r>
        <w:rPr>
          <w:b/>
          <w:i/>
        </w:rPr>
        <w:t>and</w:t>
      </w:r>
      <w:r>
        <w:rPr>
          <w:b/>
          <w:i/>
          <w:spacing w:val="-4"/>
        </w:rPr>
        <w:t xml:space="preserve"> </w:t>
      </w:r>
      <w:r>
        <w:rPr>
          <w:b/>
          <w:i/>
          <w:spacing w:val="-2"/>
        </w:rPr>
        <w:t>Continue</w:t>
      </w:r>
    </w:p>
    <w:p w14:paraId="296FEF7D" w14:textId="77777777" w:rsidR="00B7579C" w:rsidRDefault="00B7579C">
      <w:pPr>
        <w:pStyle w:val="BodyText"/>
        <w:spacing w:before="5"/>
        <w:rPr>
          <w:b/>
          <w:i/>
          <w:sz w:val="13"/>
        </w:rPr>
      </w:pPr>
    </w:p>
    <w:p w14:paraId="61ED6693" w14:textId="77777777" w:rsidR="00B7579C" w:rsidRDefault="00364363">
      <w:pPr>
        <w:pStyle w:val="Heading2"/>
        <w:spacing w:before="94"/>
      </w:pPr>
      <w:r>
        <w:t>If</w:t>
      </w:r>
      <w:r>
        <w:rPr>
          <w:spacing w:val="-5"/>
        </w:rPr>
        <w:t xml:space="preserve"> </w:t>
      </w:r>
      <w:r>
        <w:t>you</w:t>
      </w:r>
      <w:r>
        <w:rPr>
          <w:spacing w:val="-5"/>
        </w:rPr>
        <w:t xml:space="preserve"> </w:t>
      </w:r>
      <w:r>
        <w:t>do</w:t>
      </w:r>
      <w:r>
        <w:rPr>
          <w:spacing w:val="-4"/>
        </w:rPr>
        <w:t xml:space="preserve"> </w:t>
      </w:r>
      <w:r>
        <w:t>not</w:t>
      </w:r>
      <w:r>
        <w:rPr>
          <w:spacing w:val="-5"/>
        </w:rPr>
        <w:t xml:space="preserve"> </w:t>
      </w:r>
      <w:r>
        <w:t>know</w:t>
      </w:r>
      <w:r>
        <w:rPr>
          <w:spacing w:val="-5"/>
        </w:rPr>
        <w:t xml:space="preserve"> </w:t>
      </w:r>
      <w:r>
        <w:t>your</w:t>
      </w:r>
      <w:r>
        <w:rPr>
          <w:spacing w:val="-4"/>
        </w:rPr>
        <w:t xml:space="preserve"> </w:t>
      </w:r>
      <w:r>
        <w:t>COA</w:t>
      </w:r>
      <w:r>
        <w:rPr>
          <w:spacing w:val="-5"/>
        </w:rPr>
        <w:t xml:space="preserve"> </w:t>
      </w:r>
      <w:r>
        <w:t>Financial</w:t>
      </w:r>
      <w:r>
        <w:rPr>
          <w:spacing w:val="-5"/>
        </w:rPr>
        <w:t xml:space="preserve"> </w:t>
      </w:r>
      <w:r>
        <w:t>Unit</w:t>
      </w:r>
      <w:r>
        <w:rPr>
          <w:spacing w:val="-4"/>
        </w:rPr>
        <w:t xml:space="preserve"> </w:t>
      </w:r>
      <w:r>
        <w:rPr>
          <w:spacing w:val="-2"/>
        </w:rPr>
        <w:t>number:</w:t>
      </w:r>
    </w:p>
    <w:p w14:paraId="7194DBDC" w14:textId="77777777" w:rsidR="00B7579C" w:rsidRDefault="00B7579C">
      <w:pPr>
        <w:pStyle w:val="BodyText"/>
        <w:spacing w:before="2"/>
        <w:rPr>
          <w:b/>
          <w:sz w:val="24"/>
        </w:rPr>
      </w:pPr>
    </w:p>
    <w:p w14:paraId="481EE31C" w14:textId="77777777" w:rsidR="00B7579C" w:rsidRDefault="00364363">
      <w:pPr>
        <w:pStyle w:val="ListParagraph"/>
        <w:numPr>
          <w:ilvl w:val="0"/>
          <w:numId w:val="4"/>
        </w:numPr>
        <w:tabs>
          <w:tab w:val="left" w:pos="1425"/>
        </w:tabs>
      </w:pPr>
      <w:r>
        <w:t>Click</w:t>
      </w:r>
      <w:r>
        <w:rPr>
          <w:spacing w:val="-5"/>
        </w:rPr>
        <w:t xml:space="preserve"> </w:t>
      </w:r>
      <w:r>
        <w:t>on</w:t>
      </w:r>
      <w:r>
        <w:rPr>
          <w:spacing w:val="-5"/>
        </w:rPr>
        <w:t xml:space="preserve"> </w:t>
      </w:r>
      <w:r>
        <w:t>the</w:t>
      </w:r>
      <w:r>
        <w:rPr>
          <w:spacing w:val="-4"/>
        </w:rPr>
        <w:t xml:space="preserve"> </w:t>
      </w:r>
      <w:r>
        <w:rPr>
          <w:b/>
        </w:rPr>
        <w:t>magnifying</w:t>
      </w:r>
      <w:r>
        <w:rPr>
          <w:b/>
          <w:spacing w:val="-5"/>
        </w:rPr>
        <w:t xml:space="preserve"> </w:t>
      </w:r>
      <w:r>
        <w:rPr>
          <w:b/>
        </w:rPr>
        <w:t>glass</w:t>
      </w:r>
      <w:r>
        <w:rPr>
          <w:b/>
          <w:spacing w:val="-4"/>
        </w:rPr>
        <w:t xml:space="preserve"> icon</w:t>
      </w:r>
    </w:p>
    <w:p w14:paraId="36CAD0D6" w14:textId="77777777" w:rsidR="00B7579C" w:rsidRDefault="00364363">
      <w:pPr>
        <w:pStyle w:val="ListParagraph"/>
        <w:numPr>
          <w:ilvl w:val="0"/>
          <w:numId w:val="4"/>
        </w:numPr>
        <w:tabs>
          <w:tab w:val="left" w:pos="1425"/>
        </w:tabs>
        <w:spacing w:before="135"/>
      </w:pPr>
      <w:r>
        <w:t>In</w:t>
      </w:r>
      <w:r>
        <w:rPr>
          <w:spacing w:val="-10"/>
        </w:rPr>
        <w:t xml:space="preserve"> </w:t>
      </w:r>
      <w:r>
        <w:t>the</w:t>
      </w:r>
      <w:r>
        <w:rPr>
          <w:spacing w:val="-7"/>
        </w:rPr>
        <w:t xml:space="preserve"> </w:t>
      </w:r>
      <w:r>
        <w:rPr>
          <w:b/>
        </w:rPr>
        <w:t>Account</w:t>
      </w:r>
      <w:r>
        <w:rPr>
          <w:b/>
          <w:spacing w:val="-7"/>
        </w:rPr>
        <w:t xml:space="preserve"> </w:t>
      </w:r>
      <w:r>
        <w:rPr>
          <w:b/>
        </w:rPr>
        <w:t>description</w:t>
      </w:r>
      <w:r>
        <w:rPr>
          <w:b/>
          <w:spacing w:val="-7"/>
        </w:rPr>
        <w:t xml:space="preserve"> </w:t>
      </w:r>
      <w:r>
        <w:t>field,</w:t>
      </w:r>
      <w:r>
        <w:rPr>
          <w:spacing w:val="-7"/>
        </w:rPr>
        <w:t xml:space="preserve"> </w:t>
      </w:r>
      <w:r>
        <w:t>enter</w:t>
      </w:r>
      <w:r>
        <w:rPr>
          <w:spacing w:val="-7"/>
        </w:rPr>
        <w:t xml:space="preserve"> </w:t>
      </w:r>
      <w:r>
        <w:t>your</w:t>
      </w:r>
      <w:r>
        <w:rPr>
          <w:spacing w:val="-7"/>
        </w:rPr>
        <w:t xml:space="preserve"> </w:t>
      </w:r>
      <w:r>
        <w:t>unit</w:t>
      </w:r>
      <w:r>
        <w:rPr>
          <w:spacing w:val="-7"/>
        </w:rPr>
        <w:t xml:space="preserve"> </w:t>
      </w:r>
      <w:r>
        <w:t>name</w:t>
      </w:r>
      <w:r>
        <w:rPr>
          <w:spacing w:val="-7"/>
        </w:rPr>
        <w:t xml:space="preserve"> </w:t>
      </w:r>
      <w:r>
        <w:t>(example:</w:t>
      </w:r>
      <w:r>
        <w:rPr>
          <w:spacing w:val="-7"/>
        </w:rPr>
        <w:t xml:space="preserve"> </w:t>
      </w:r>
      <w:r>
        <w:rPr>
          <w:spacing w:val="-2"/>
        </w:rPr>
        <w:t>*physics*)</w:t>
      </w:r>
    </w:p>
    <w:p w14:paraId="7FCB7ACF" w14:textId="77777777" w:rsidR="00B7579C" w:rsidRDefault="00364363">
      <w:pPr>
        <w:pStyle w:val="ListParagraph"/>
        <w:numPr>
          <w:ilvl w:val="0"/>
          <w:numId w:val="4"/>
        </w:numPr>
        <w:tabs>
          <w:tab w:val="left" w:pos="1425"/>
        </w:tabs>
        <w:spacing w:before="132"/>
      </w:pPr>
      <w:r>
        <w:t>Click</w:t>
      </w:r>
      <w:r>
        <w:rPr>
          <w:spacing w:val="-7"/>
        </w:rPr>
        <w:t xml:space="preserve"> </w:t>
      </w:r>
      <w:r>
        <w:t>on</w:t>
      </w:r>
      <w:r>
        <w:rPr>
          <w:spacing w:val="-5"/>
        </w:rPr>
        <w:t xml:space="preserve"> </w:t>
      </w:r>
      <w:r>
        <w:rPr>
          <w:b/>
        </w:rPr>
        <w:t>Search</w:t>
      </w:r>
      <w:r>
        <w:rPr>
          <w:b/>
          <w:spacing w:val="-5"/>
        </w:rPr>
        <w:t xml:space="preserve"> </w:t>
      </w:r>
      <w:r>
        <w:t>at</w:t>
      </w:r>
      <w:r>
        <w:rPr>
          <w:spacing w:val="-5"/>
        </w:rPr>
        <w:t xml:space="preserve"> </w:t>
      </w:r>
      <w:r>
        <w:t>the</w:t>
      </w:r>
      <w:r>
        <w:rPr>
          <w:spacing w:val="-5"/>
        </w:rPr>
        <w:t xml:space="preserve"> </w:t>
      </w:r>
      <w:r>
        <w:t>bottom</w:t>
      </w:r>
      <w:r>
        <w:rPr>
          <w:spacing w:val="-5"/>
        </w:rPr>
        <w:t xml:space="preserve"> </w:t>
      </w:r>
      <w:r>
        <w:t>of</w:t>
      </w:r>
      <w:r>
        <w:rPr>
          <w:spacing w:val="-5"/>
        </w:rPr>
        <w:t xml:space="preserve"> </w:t>
      </w:r>
      <w:r>
        <w:t>the</w:t>
      </w:r>
      <w:r>
        <w:rPr>
          <w:spacing w:val="-4"/>
        </w:rPr>
        <w:t xml:space="preserve"> </w:t>
      </w:r>
      <w:r>
        <w:rPr>
          <w:spacing w:val="-2"/>
        </w:rPr>
        <w:t>screen</w:t>
      </w:r>
    </w:p>
    <w:p w14:paraId="2D7D7FEE" w14:textId="77777777" w:rsidR="00B7579C" w:rsidRDefault="00364363">
      <w:pPr>
        <w:pStyle w:val="ListParagraph"/>
        <w:numPr>
          <w:ilvl w:val="0"/>
          <w:numId w:val="4"/>
        </w:numPr>
        <w:tabs>
          <w:tab w:val="left" w:pos="1425"/>
        </w:tabs>
        <w:spacing w:before="134"/>
      </w:pPr>
      <w:r>
        <w:t>Click</w:t>
      </w:r>
      <w:r>
        <w:rPr>
          <w:spacing w:val="-7"/>
        </w:rPr>
        <w:t xml:space="preserve"> </w:t>
      </w:r>
      <w:r>
        <w:t>on</w:t>
      </w:r>
      <w:r>
        <w:rPr>
          <w:spacing w:val="-6"/>
        </w:rPr>
        <w:t xml:space="preserve"> </w:t>
      </w:r>
      <w:r>
        <w:rPr>
          <w:b/>
        </w:rPr>
        <w:t>Select</w:t>
      </w:r>
      <w:r>
        <w:rPr>
          <w:b/>
          <w:spacing w:val="-6"/>
        </w:rPr>
        <w:t xml:space="preserve"> </w:t>
      </w:r>
      <w:r>
        <w:t>next</w:t>
      </w:r>
      <w:r>
        <w:rPr>
          <w:spacing w:val="-7"/>
        </w:rPr>
        <w:t xml:space="preserve"> </w:t>
      </w:r>
      <w:r>
        <w:t>to</w:t>
      </w:r>
      <w:r>
        <w:rPr>
          <w:spacing w:val="-6"/>
        </w:rPr>
        <w:t xml:space="preserve"> </w:t>
      </w:r>
      <w:r>
        <w:t>the</w:t>
      </w:r>
      <w:r>
        <w:rPr>
          <w:spacing w:val="-6"/>
        </w:rPr>
        <w:t xml:space="preserve"> </w:t>
      </w:r>
      <w:r>
        <w:t>appropriate</w:t>
      </w:r>
      <w:r>
        <w:rPr>
          <w:spacing w:val="-6"/>
        </w:rPr>
        <w:t xml:space="preserve"> </w:t>
      </w:r>
      <w:r>
        <w:rPr>
          <w:spacing w:val="-4"/>
        </w:rPr>
        <w:t>name</w:t>
      </w:r>
    </w:p>
    <w:p w14:paraId="69BAD927" w14:textId="77777777" w:rsidR="00B7579C" w:rsidRDefault="00364363">
      <w:pPr>
        <w:pStyle w:val="ListParagraph"/>
        <w:numPr>
          <w:ilvl w:val="0"/>
          <w:numId w:val="4"/>
        </w:numPr>
        <w:tabs>
          <w:tab w:val="left" w:pos="1425"/>
        </w:tabs>
        <w:spacing w:before="135"/>
        <w:rPr>
          <w:i/>
        </w:rPr>
      </w:pPr>
      <w:r>
        <w:t>Click</w:t>
      </w:r>
      <w:r>
        <w:rPr>
          <w:spacing w:val="-4"/>
        </w:rPr>
        <w:t xml:space="preserve"> </w:t>
      </w:r>
      <w:r>
        <w:rPr>
          <w:b/>
          <w:i/>
        </w:rPr>
        <w:t>Save</w:t>
      </w:r>
      <w:r>
        <w:rPr>
          <w:b/>
          <w:i/>
          <w:spacing w:val="-4"/>
        </w:rPr>
        <w:t xml:space="preserve"> </w:t>
      </w:r>
      <w:r>
        <w:rPr>
          <w:b/>
          <w:i/>
        </w:rPr>
        <w:t>and</w:t>
      </w:r>
      <w:r>
        <w:rPr>
          <w:b/>
          <w:i/>
          <w:spacing w:val="-4"/>
        </w:rPr>
        <w:t xml:space="preserve"> </w:t>
      </w:r>
      <w:r>
        <w:rPr>
          <w:b/>
          <w:i/>
          <w:spacing w:val="-2"/>
        </w:rPr>
        <w:t>Continue</w:t>
      </w:r>
    </w:p>
    <w:p w14:paraId="51DCA299" w14:textId="77777777" w:rsidR="00B7579C" w:rsidRDefault="00364363">
      <w:pPr>
        <w:pStyle w:val="BodyText"/>
        <w:spacing w:before="12"/>
        <w:rPr>
          <w:b/>
          <w:i/>
          <w:sz w:val="12"/>
        </w:rPr>
      </w:pPr>
      <w:r>
        <w:rPr>
          <w:noProof/>
        </w:rPr>
        <w:drawing>
          <wp:anchor distT="0" distB="0" distL="0" distR="0" simplePos="0" relativeHeight="22" behindDoc="0" locked="0" layoutInCell="1" allowOverlap="1" wp14:anchorId="7C9788FF" wp14:editId="07777777">
            <wp:simplePos x="0" y="0"/>
            <wp:positionH relativeFrom="page">
              <wp:posOffset>2124075</wp:posOffset>
            </wp:positionH>
            <wp:positionV relativeFrom="paragraph">
              <wp:posOffset>115882</wp:posOffset>
            </wp:positionV>
            <wp:extent cx="3510788" cy="3577209"/>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4" cstate="print"/>
                    <a:stretch>
                      <a:fillRect/>
                    </a:stretch>
                  </pic:blipFill>
                  <pic:spPr>
                    <a:xfrm>
                      <a:off x="0" y="0"/>
                      <a:ext cx="3510788" cy="3577209"/>
                    </a:xfrm>
                    <a:prstGeom prst="rect">
                      <a:avLst/>
                    </a:prstGeom>
                  </pic:spPr>
                </pic:pic>
              </a:graphicData>
            </a:graphic>
          </wp:anchor>
        </w:drawing>
      </w:r>
    </w:p>
    <w:p w14:paraId="51E72729" w14:textId="77777777" w:rsidR="00B7579C" w:rsidRDefault="00364363">
      <w:pPr>
        <w:pStyle w:val="Heading1"/>
      </w:pPr>
      <w:r>
        <w:rPr>
          <w:color w:val="2E5395"/>
        </w:rPr>
        <w:t>Summary/Submit</w:t>
      </w:r>
      <w:r>
        <w:rPr>
          <w:color w:val="2E5395"/>
          <w:spacing w:val="-12"/>
        </w:rPr>
        <w:t xml:space="preserve"> </w:t>
      </w:r>
      <w:r>
        <w:rPr>
          <w:color w:val="2E5395"/>
          <w:spacing w:val="-2"/>
        </w:rPr>
        <w:t>Screen</w:t>
      </w:r>
    </w:p>
    <w:p w14:paraId="54CD245A" w14:textId="77777777" w:rsidR="00B7579C" w:rsidRDefault="00B7579C">
      <w:pPr>
        <w:pStyle w:val="BodyText"/>
        <w:rPr>
          <w:b/>
          <w:sz w:val="20"/>
        </w:rPr>
      </w:pPr>
    </w:p>
    <w:p w14:paraId="1231BE67" w14:textId="77777777" w:rsidR="00B7579C" w:rsidRDefault="00B7579C">
      <w:pPr>
        <w:pStyle w:val="BodyText"/>
        <w:spacing w:before="2"/>
        <w:rPr>
          <w:b/>
          <w:sz w:val="18"/>
        </w:rPr>
      </w:pPr>
    </w:p>
    <w:p w14:paraId="7F1C7359" w14:textId="77777777" w:rsidR="00B7579C" w:rsidRPr="00103EA6" w:rsidRDefault="00364363">
      <w:pPr>
        <w:pStyle w:val="ListParagraph"/>
        <w:numPr>
          <w:ilvl w:val="0"/>
          <w:numId w:val="3"/>
        </w:numPr>
        <w:tabs>
          <w:tab w:val="left" w:pos="1425"/>
        </w:tabs>
        <w:rPr>
          <w:b/>
        </w:rPr>
      </w:pPr>
      <w:r>
        <w:t>Click</w:t>
      </w:r>
      <w:r>
        <w:rPr>
          <w:spacing w:val="-5"/>
        </w:rPr>
        <w:t xml:space="preserve"> </w:t>
      </w:r>
      <w:r>
        <w:t>on</w:t>
      </w:r>
      <w:r>
        <w:rPr>
          <w:spacing w:val="-5"/>
        </w:rPr>
        <w:t xml:space="preserve"> </w:t>
      </w:r>
      <w:r>
        <w:rPr>
          <w:b/>
        </w:rPr>
        <w:t>Submit</w:t>
      </w:r>
      <w:r>
        <w:rPr>
          <w:b/>
          <w:spacing w:val="-5"/>
        </w:rPr>
        <w:t xml:space="preserve"> </w:t>
      </w:r>
      <w:r>
        <w:rPr>
          <w:b/>
        </w:rPr>
        <w:t>for</w:t>
      </w:r>
      <w:r>
        <w:rPr>
          <w:b/>
          <w:spacing w:val="-4"/>
        </w:rPr>
        <w:t xml:space="preserve"> </w:t>
      </w:r>
      <w:r>
        <w:rPr>
          <w:b/>
          <w:spacing w:val="-2"/>
        </w:rPr>
        <w:t>Review</w:t>
      </w:r>
    </w:p>
    <w:p w14:paraId="36FEB5B0" w14:textId="77777777" w:rsidR="00103EA6" w:rsidRDefault="00103EA6" w:rsidP="00103EA6">
      <w:pPr>
        <w:tabs>
          <w:tab w:val="left" w:pos="1425"/>
        </w:tabs>
        <w:rPr>
          <w:b/>
        </w:rPr>
      </w:pPr>
    </w:p>
    <w:p w14:paraId="30D7AA69" w14:textId="77777777" w:rsidR="00103EA6" w:rsidRDefault="00103EA6" w:rsidP="00103EA6">
      <w:pPr>
        <w:tabs>
          <w:tab w:val="left" w:pos="1425"/>
        </w:tabs>
        <w:rPr>
          <w:b/>
        </w:rPr>
      </w:pPr>
    </w:p>
    <w:p w14:paraId="7196D064" w14:textId="77777777" w:rsidR="00103EA6" w:rsidRDefault="00103EA6" w:rsidP="00103EA6">
      <w:pPr>
        <w:rPr>
          <w:b/>
        </w:rPr>
      </w:pPr>
    </w:p>
    <w:p w14:paraId="6D072C0D" w14:textId="77777777" w:rsidR="00B7579C" w:rsidRDefault="00364363">
      <w:pPr>
        <w:pStyle w:val="BodyText"/>
        <w:ind w:left="1005"/>
        <w:rPr>
          <w:sz w:val="20"/>
        </w:rPr>
      </w:pPr>
      <w:r>
        <w:rPr>
          <w:noProof/>
          <w:sz w:val="20"/>
        </w:rPr>
        <w:drawing>
          <wp:inline distT="0" distB="0" distL="0" distR="0" wp14:anchorId="71FFFE5C" wp14:editId="07777777">
            <wp:extent cx="6044781" cy="711898"/>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25" cstate="print"/>
                    <a:stretch>
                      <a:fillRect/>
                    </a:stretch>
                  </pic:blipFill>
                  <pic:spPr>
                    <a:xfrm>
                      <a:off x="0" y="0"/>
                      <a:ext cx="6044781" cy="711898"/>
                    </a:xfrm>
                    <a:prstGeom prst="rect">
                      <a:avLst/>
                    </a:prstGeom>
                  </pic:spPr>
                </pic:pic>
              </a:graphicData>
            </a:graphic>
          </wp:inline>
        </w:drawing>
      </w:r>
    </w:p>
    <w:p w14:paraId="48A21919" w14:textId="77777777" w:rsidR="00B7579C" w:rsidRDefault="00B7579C">
      <w:pPr>
        <w:pStyle w:val="BodyText"/>
        <w:rPr>
          <w:b/>
          <w:sz w:val="20"/>
        </w:rPr>
      </w:pPr>
    </w:p>
    <w:p w14:paraId="6BD18F9B" w14:textId="77777777" w:rsidR="00B7579C" w:rsidRDefault="00B7579C">
      <w:pPr>
        <w:pStyle w:val="BodyText"/>
        <w:rPr>
          <w:b/>
          <w:sz w:val="20"/>
        </w:rPr>
      </w:pPr>
    </w:p>
    <w:p w14:paraId="5F19A536" w14:textId="77777777" w:rsidR="00B7579C" w:rsidRDefault="00364363">
      <w:pPr>
        <w:pStyle w:val="BodyText"/>
        <w:spacing w:before="10"/>
        <w:rPr>
          <w:b/>
          <w:sz w:val="18"/>
        </w:rPr>
      </w:pPr>
      <w:r>
        <w:rPr>
          <w:noProof/>
        </w:rPr>
        <w:lastRenderedPageBreak/>
        <w:drawing>
          <wp:anchor distT="0" distB="0" distL="0" distR="0" simplePos="0" relativeHeight="27" behindDoc="0" locked="0" layoutInCell="1" allowOverlap="1" wp14:anchorId="601750D7" wp14:editId="07777777">
            <wp:simplePos x="0" y="0"/>
            <wp:positionH relativeFrom="page">
              <wp:posOffset>1595437</wp:posOffset>
            </wp:positionH>
            <wp:positionV relativeFrom="paragraph">
              <wp:posOffset>161523</wp:posOffset>
            </wp:positionV>
            <wp:extent cx="4540096" cy="3549015"/>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26" cstate="print"/>
                    <a:stretch>
                      <a:fillRect/>
                    </a:stretch>
                  </pic:blipFill>
                  <pic:spPr>
                    <a:xfrm>
                      <a:off x="0" y="0"/>
                      <a:ext cx="4540096" cy="3549015"/>
                    </a:xfrm>
                    <a:prstGeom prst="rect">
                      <a:avLst/>
                    </a:prstGeom>
                  </pic:spPr>
                </pic:pic>
              </a:graphicData>
            </a:graphic>
          </wp:anchor>
        </w:drawing>
      </w:r>
    </w:p>
    <w:p w14:paraId="238601FE" w14:textId="77777777" w:rsidR="00B7579C" w:rsidRDefault="00B7579C">
      <w:pPr>
        <w:pStyle w:val="BodyText"/>
        <w:spacing w:before="8"/>
        <w:rPr>
          <w:b/>
          <w:sz w:val="27"/>
        </w:rPr>
      </w:pPr>
    </w:p>
    <w:p w14:paraId="0583589F" w14:textId="77777777" w:rsidR="00B7579C" w:rsidRDefault="00364363">
      <w:pPr>
        <w:pStyle w:val="Heading1"/>
        <w:spacing w:before="35"/>
      </w:pPr>
      <w:r>
        <w:rPr>
          <w:color w:val="2E5395"/>
        </w:rPr>
        <w:t>Notifications</w:t>
      </w:r>
      <w:r>
        <w:rPr>
          <w:color w:val="2E5395"/>
          <w:spacing w:val="-16"/>
        </w:rPr>
        <w:t xml:space="preserve"> </w:t>
      </w:r>
      <w:r>
        <w:rPr>
          <w:color w:val="2E5395"/>
          <w:spacing w:val="-2"/>
        </w:rPr>
        <w:t>History</w:t>
      </w:r>
    </w:p>
    <w:p w14:paraId="0F3CABC7" w14:textId="77777777" w:rsidR="00B7579C" w:rsidRDefault="00B7579C">
      <w:pPr>
        <w:pStyle w:val="BodyText"/>
        <w:spacing w:before="3"/>
        <w:rPr>
          <w:b/>
          <w:sz w:val="39"/>
        </w:rPr>
      </w:pPr>
    </w:p>
    <w:p w14:paraId="496DF61E" w14:textId="77777777" w:rsidR="00B7579C" w:rsidRDefault="00364363">
      <w:pPr>
        <w:pStyle w:val="BodyText"/>
        <w:spacing w:line="259" w:lineRule="auto"/>
        <w:ind w:left="480" w:right="531"/>
      </w:pPr>
      <w:r>
        <w:t>The Notifications History screen is where Kuali system generated notifications are listed, including the Principal Investigator</w:t>
      </w:r>
      <w:r>
        <w:rPr>
          <w:spacing w:val="-8"/>
        </w:rPr>
        <w:t xml:space="preserve"> </w:t>
      </w:r>
      <w:r>
        <w:t>certification</w:t>
      </w:r>
      <w:r>
        <w:rPr>
          <w:spacing w:val="-8"/>
        </w:rPr>
        <w:t xml:space="preserve"> </w:t>
      </w:r>
      <w:r>
        <w:t>notification.</w:t>
      </w:r>
      <w:r>
        <w:rPr>
          <w:spacing w:val="-8"/>
        </w:rPr>
        <w:t xml:space="preserve"> </w:t>
      </w:r>
      <w:r>
        <w:t>Each</w:t>
      </w:r>
      <w:r>
        <w:rPr>
          <w:spacing w:val="-8"/>
        </w:rPr>
        <w:t xml:space="preserve"> </w:t>
      </w:r>
      <w:r>
        <w:t>notification</w:t>
      </w:r>
      <w:r>
        <w:rPr>
          <w:spacing w:val="-8"/>
        </w:rPr>
        <w:t xml:space="preserve"> </w:t>
      </w:r>
      <w:r>
        <w:t>listed</w:t>
      </w:r>
      <w:r>
        <w:rPr>
          <w:spacing w:val="-8"/>
        </w:rPr>
        <w:t xml:space="preserve"> </w:t>
      </w:r>
      <w:r>
        <w:t>will</w:t>
      </w:r>
      <w:r>
        <w:rPr>
          <w:spacing w:val="-8"/>
        </w:rPr>
        <w:t xml:space="preserve"> </w:t>
      </w:r>
      <w:r>
        <w:t>note</w:t>
      </w:r>
      <w:r>
        <w:rPr>
          <w:spacing w:val="-8"/>
        </w:rPr>
        <w:t xml:space="preserve"> </w:t>
      </w:r>
      <w:r>
        <w:t>the</w:t>
      </w:r>
      <w:r>
        <w:rPr>
          <w:spacing w:val="-8"/>
        </w:rPr>
        <w:t xml:space="preserve"> </w:t>
      </w:r>
      <w:r>
        <w:t>Date</w:t>
      </w:r>
      <w:r>
        <w:rPr>
          <w:spacing w:val="-8"/>
        </w:rPr>
        <w:t xml:space="preserve"> </w:t>
      </w:r>
      <w:r>
        <w:t>Created,</w:t>
      </w:r>
      <w:r>
        <w:rPr>
          <w:spacing w:val="-8"/>
        </w:rPr>
        <w:t xml:space="preserve"> </w:t>
      </w:r>
      <w:r>
        <w:t>Recipients,</w:t>
      </w:r>
      <w:r>
        <w:rPr>
          <w:spacing w:val="-8"/>
        </w:rPr>
        <w:t xml:space="preserve"> </w:t>
      </w:r>
      <w:r>
        <w:t>Subject,</w:t>
      </w:r>
      <w:r>
        <w:rPr>
          <w:spacing w:val="-8"/>
        </w:rPr>
        <w:t xml:space="preserve"> </w:t>
      </w:r>
      <w:r>
        <w:t>and Message content.</w:t>
      </w:r>
    </w:p>
    <w:p w14:paraId="5B08B5D1" w14:textId="77777777" w:rsidR="00B7579C" w:rsidRDefault="00B7579C">
      <w:pPr>
        <w:pStyle w:val="BodyText"/>
        <w:rPr>
          <w:sz w:val="20"/>
        </w:rPr>
      </w:pPr>
    </w:p>
    <w:p w14:paraId="16DEB4AB" w14:textId="77777777" w:rsidR="00B7579C" w:rsidRDefault="00B7579C">
      <w:pPr>
        <w:pStyle w:val="BodyText"/>
        <w:rPr>
          <w:sz w:val="20"/>
        </w:rPr>
      </w:pPr>
    </w:p>
    <w:p w14:paraId="4FD2C5FA" w14:textId="77777777" w:rsidR="00B7579C" w:rsidRDefault="00364363">
      <w:pPr>
        <w:pStyle w:val="BodyText"/>
        <w:spacing w:before="7"/>
        <w:rPr>
          <w:sz w:val="10"/>
        </w:rPr>
      </w:pPr>
      <w:r>
        <w:rPr>
          <w:noProof/>
        </w:rPr>
        <w:drawing>
          <wp:anchor distT="0" distB="0" distL="0" distR="0" simplePos="0" relativeHeight="28" behindDoc="0" locked="0" layoutInCell="1" allowOverlap="1" wp14:anchorId="454F2880" wp14:editId="07777777">
            <wp:simplePos x="0" y="0"/>
            <wp:positionH relativeFrom="page">
              <wp:posOffset>1171575</wp:posOffset>
            </wp:positionH>
            <wp:positionV relativeFrom="paragraph">
              <wp:posOffset>97311</wp:posOffset>
            </wp:positionV>
            <wp:extent cx="5394542" cy="2068830"/>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27" cstate="print"/>
                    <a:stretch>
                      <a:fillRect/>
                    </a:stretch>
                  </pic:blipFill>
                  <pic:spPr>
                    <a:xfrm>
                      <a:off x="0" y="0"/>
                      <a:ext cx="5394542" cy="2068830"/>
                    </a:xfrm>
                    <a:prstGeom prst="rect">
                      <a:avLst/>
                    </a:prstGeom>
                  </pic:spPr>
                </pic:pic>
              </a:graphicData>
            </a:graphic>
          </wp:anchor>
        </w:drawing>
      </w:r>
    </w:p>
    <w:p w14:paraId="4B1F511A" w14:textId="77777777" w:rsidR="00BE0CE8" w:rsidRDefault="00BE0CE8" w:rsidP="00BE0CE8">
      <w:pPr>
        <w:rPr>
          <w:b/>
        </w:rPr>
      </w:pPr>
    </w:p>
    <w:p w14:paraId="223432FD" w14:textId="77777777" w:rsidR="00BE0CE8" w:rsidRDefault="00BE0CE8" w:rsidP="00BE0CE8">
      <w:pPr>
        <w:pStyle w:val="Heading1"/>
      </w:pPr>
      <w:r>
        <w:rPr>
          <w:color w:val="2E5395"/>
        </w:rPr>
        <w:t>Kuali COI</w:t>
      </w:r>
    </w:p>
    <w:p w14:paraId="65F9C3DC" w14:textId="77777777" w:rsidR="00BE0CE8" w:rsidRDefault="00BE0CE8" w:rsidP="00BE0CE8">
      <w:pPr>
        <w:rPr>
          <w:b/>
        </w:rPr>
      </w:pPr>
    </w:p>
    <w:p w14:paraId="311531D7" w14:textId="77777777" w:rsidR="00BE0CE8" w:rsidRPr="00103EA6" w:rsidRDefault="00BE0CE8" w:rsidP="00BE0CE8">
      <w:pPr>
        <w:pStyle w:val="ListParagraph"/>
        <w:numPr>
          <w:ilvl w:val="0"/>
          <w:numId w:val="12"/>
        </w:numPr>
        <w:ind w:left="900" w:firstLine="180"/>
        <w:rPr>
          <w:rFonts w:asciiTheme="minorHAnsi" w:eastAsiaTheme="minorHAnsi" w:hAnsiTheme="minorHAnsi" w:cstheme="minorBidi"/>
        </w:rPr>
      </w:pPr>
      <w:r>
        <w:t xml:space="preserve">Conflict of Interest disclosures may be required by the Technical Lead for Service Agreements, depending on project details provided in the KR PD record and information provided by the PI in the Compliance Questionnaire.  If </w:t>
      </w:r>
      <w:r>
        <w:lastRenderedPageBreak/>
        <w:t>Kuali COI determines that a disclosure is required, the Technical Lead will receive a system-generated notification.</w:t>
      </w:r>
    </w:p>
    <w:p w14:paraId="5023141B" w14:textId="77777777" w:rsidR="00BE0CE8" w:rsidRPr="00103EA6" w:rsidRDefault="00BE0CE8" w:rsidP="00BE0CE8">
      <w:pPr>
        <w:tabs>
          <w:tab w:val="left" w:pos="1425"/>
        </w:tabs>
        <w:rPr>
          <w:b/>
        </w:rPr>
      </w:pPr>
    </w:p>
    <w:p w14:paraId="1F3B1409" w14:textId="77777777" w:rsidR="00BE0CE8" w:rsidRDefault="00BE0CE8" w:rsidP="00BE0CE8">
      <w:pPr>
        <w:pStyle w:val="BodyText"/>
        <w:spacing w:before="5"/>
        <w:rPr>
          <w:b/>
          <w:sz w:val="12"/>
        </w:rPr>
      </w:pPr>
    </w:p>
    <w:p w14:paraId="562C75D1" w14:textId="77777777" w:rsidR="00BE0CE8" w:rsidRDefault="00BE0CE8" w:rsidP="00BE0CE8">
      <w:pPr>
        <w:pStyle w:val="BodyText"/>
        <w:spacing w:before="5"/>
        <w:rPr>
          <w:b/>
          <w:sz w:val="12"/>
        </w:rPr>
      </w:pPr>
    </w:p>
    <w:p w14:paraId="664355AD" w14:textId="77777777" w:rsidR="00B7579C" w:rsidRDefault="00B7579C">
      <w:pPr>
        <w:pStyle w:val="BodyText"/>
        <w:spacing w:before="6"/>
        <w:rPr>
          <w:b/>
          <w:sz w:val="10"/>
        </w:rPr>
      </w:pPr>
    </w:p>
    <w:sectPr w:rsidR="00B7579C">
      <w:footerReference w:type="default" r:id="rId28"/>
      <w:pgSz w:w="12240" w:h="15840"/>
      <w:pgMar w:top="1240" w:right="280" w:bottom="1200" w:left="24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B3250" w14:textId="77777777" w:rsidR="008669CB" w:rsidRDefault="008669CB">
      <w:r>
        <w:separator/>
      </w:r>
    </w:p>
  </w:endnote>
  <w:endnote w:type="continuationSeparator" w:id="0">
    <w:p w14:paraId="4F765BD2" w14:textId="77777777" w:rsidR="008669CB" w:rsidRDefault="00866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FE078" w14:textId="0B705501" w:rsidR="00B7579C" w:rsidRDefault="008D1402">
    <w:pPr>
      <w:pStyle w:val="BodyText"/>
      <w:spacing w:line="14" w:lineRule="auto"/>
      <w:rPr>
        <w:sz w:val="20"/>
      </w:rPr>
    </w:pPr>
    <w:r>
      <w:rPr>
        <w:noProof/>
      </w:rPr>
      <mc:AlternateContent>
        <mc:Choice Requires="wps">
          <w:drawing>
            <wp:anchor distT="0" distB="0" distL="114300" distR="114300" simplePos="0" relativeHeight="487401984" behindDoc="1" locked="0" layoutInCell="1" allowOverlap="1" wp14:anchorId="391F3461" wp14:editId="450C7EFC">
              <wp:simplePos x="0" y="0"/>
              <wp:positionH relativeFrom="page">
                <wp:posOffset>457200</wp:posOffset>
              </wp:positionH>
              <wp:positionV relativeFrom="page">
                <wp:posOffset>9251950</wp:posOffset>
              </wp:positionV>
              <wp:extent cx="68580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302A8" id="Line 2" o:spid="_x0000_s1026" style="position:absolute;z-index:-159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28.5pt" to="8in,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" strokecolor="#d9d9d9" strokeweight="1pt">
              <w10:wrap anchorx="page" anchory="page"/>
            </v:line>
          </w:pict>
        </mc:Fallback>
      </mc:AlternateContent>
    </w:r>
    <w:r>
      <w:rPr>
        <w:noProof/>
      </w:rPr>
      <mc:AlternateContent>
        <mc:Choice Requires="wps">
          <w:drawing>
            <wp:anchor distT="0" distB="0" distL="114300" distR="114300" simplePos="0" relativeHeight="487402496" behindDoc="1" locked="0" layoutInCell="1" allowOverlap="1" wp14:anchorId="185A3EC8" wp14:editId="3BF1BFFE">
              <wp:simplePos x="0" y="0"/>
              <wp:positionH relativeFrom="page">
                <wp:posOffset>6737985</wp:posOffset>
              </wp:positionH>
              <wp:positionV relativeFrom="page">
                <wp:posOffset>9277985</wp:posOffset>
              </wp:positionV>
              <wp:extent cx="589915" cy="165100"/>
              <wp:effectExtent l="0" t="0" r="0" b="0"/>
              <wp:wrapNone/>
              <wp:docPr id="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38773" w14:textId="77777777" w:rsidR="00B7579C" w:rsidRDefault="00364363">
                          <w:pPr>
                            <w:pStyle w:val="BodyText"/>
                            <w:spacing w:line="244" w:lineRule="exact"/>
                            <w:ind w:left="60"/>
                          </w:pPr>
                          <w:r>
                            <w:fldChar w:fldCharType="begin"/>
                          </w:r>
                          <w:r>
                            <w:instrText xml:space="preserve"> PAGE </w:instrText>
                          </w:r>
                          <w:r>
                            <w:fldChar w:fldCharType="separate"/>
                          </w:r>
                          <w:r>
                            <w:t>15</w:t>
                          </w:r>
                          <w:r>
                            <w:fldChar w:fldCharType="end"/>
                          </w:r>
                          <w:r>
                            <w:rPr>
                              <w:spacing w:val="-1"/>
                            </w:rPr>
                            <w:t xml:space="preserve"> </w:t>
                          </w:r>
                          <w:r>
                            <w:t>|</w:t>
                          </w:r>
                          <w:r>
                            <w:rPr>
                              <w:spacing w:val="-1"/>
                            </w:rPr>
                            <w:t xml:space="preserve"> </w:t>
                          </w:r>
                          <w:r>
                            <w:rPr>
                              <w:color w:val="7E7E7E"/>
                              <w:spacing w:val="-4"/>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A3EC8" id="_x0000_t202" coordsize="21600,21600" o:spt="202" path="m,l,21600r21600,l21600,xe">
              <v:stroke joinstyle="miter"/>
              <v:path gradientshapeok="t" o:connecttype="rect"/>
            </v:shapetype>
            <v:shape id="docshape2" o:spid="_x0000_s1026" type="#_x0000_t202" style="position:absolute;margin-left:530.55pt;margin-top:730.55pt;width:46.45pt;height:13pt;z-index:-159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" filled="f" stroked="f">
              <v:textbox inset="0,0,0,0">
                <w:txbxContent>
                  <w:p w14:paraId="7F538773" w14:textId="77777777" w:rsidR="00B7579C" w:rsidRDefault="00364363">
                    <w:pPr>
                      <w:pStyle w:val="BodyText"/>
                      <w:spacing w:line="244" w:lineRule="exact"/>
                      <w:ind w:left="60"/>
                    </w:pPr>
                    <w:r>
                      <w:fldChar w:fldCharType="begin"/>
                    </w:r>
                    <w:r>
                      <w:instrText xml:space="preserve"> PAGE </w:instrText>
                    </w:r>
                    <w:r>
                      <w:fldChar w:fldCharType="separate"/>
                    </w:r>
                    <w:r>
                      <w:t>15</w:t>
                    </w:r>
                    <w:r>
                      <w:fldChar w:fldCharType="end"/>
                    </w:r>
                    <w:r>
                      <w:rPr>
                        <w:spacing w:val="-1"/>
                      </w:rPr>
                      <w:t xml:space="preserve"> </w:t>
                    </w:r>
                    <w:r>
                      <w:t>|</w:t>
                    </w:r>
                    <w:r>
                      <w:rPr>
                        <w:spacing w:val="-1"/>
                      </w:rPr>
                      <w:t xml:space="preserve"> </w:t>
                    </w:r>
                    <w:r>
                      <w:rPr>
                        <w:color w:val="7E7E7E"/>
                        <w:spacing w:val="-4"/>
                      </w:rPr>
                      <w:t>Page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DB9A7" w14:textId="77777777" w:rsidR="008669CB" w:rsidRDefault="008669CB">
      <w:r>
        <w:separator/>
      </w:r>
    </w:p>
  </w:footnote>
  <w:footnote w:type="continuationSeparator" w:id="0">
    <w:p w14:paraId="249F1C92" w14:textId="77777777" w:rsidR="008669CB" w:rsidRDefault="008669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228C"/>
    <w:multiLevelType w:val="hybridMultilevel"/>
    <w:tmpl w:val="16E015DE"/>
    <w:lvl w:ilvl="0" w:tplc="52A26E2E">
      <w:start w:val="1"/>
      <w:numFmt w:val="decimal"/>
      <w:lvlText w:val="%1."/>
      <w:lvlJc w:val="left"/>
      <w:pPr>
        <w:ind w:left="1425" w:hanging="360"/>
        <w:jc w:val="left"/>
      </w:pPr>
      <w:rPr>
        <w:rFonts w:ascii="Calibri" w:eastAsia="Calibri" w:hAnsi="Calibri" w:cs="Calibri" w:hint="default"/>
        <w:b/>
        <w:bCs/>
        <w:i w:val="0"/>
        <w:iCs w:val="0"/>
        <w:spacing w:val="-1"/>
        <w:w w:val="100"/>
        <w:sz w:val="22"/>
        <w:szCs w:val="22"/>
        <w:lang w:val="en-US" w:eastAsia="en-US" w:bidi="ar-SA"/>
      </w:rPr>
    </w:lvl>
    <w:lvl w:ilvl="1" w:tplc="796493CE">
      <w:numFmt w:val="bullet"/>
      <w:lvlText w:val="•"/>
      <w:lvlJc w:val="left"/>
      <w:pPr>
        <w:ind w:left="2450" w:hanging="360"/>
      </w:pPr>
      <w:rPr>
        <w:rFonts w:hint="default"/>
        <w:lang w:val="en-US" w:eastAsia="en-US" w:bidi="ar-SA"/>
      </w:rPr>
    </w:lvl>
    <w:lvl w:ilvl="2" w:tplc="EF202C26">
      <w:numFmt w:val="bullet"/>
      <w:lvlText w:val="•"/>
      <w:lvlJc w:val="left"/>
      <w:pPr>
        <w:ind w:left="3480" w:hanging="360"/>
      </w:pPr>
      <w:rPr>
        <w:rFonts w:hint="default"/>
        <w:lang w:val="en-US" w:eastAsia="en-US" w:bidi="ar-SA"/>
      </w:rPr>
    </w:lvl>
    <w:lvl w:ilvl="3" w:tplc="22EAAF22">
      <w:numFmt w:val="bullet"/>
      <w:lvlText w:val="•"/>
      <w:lvlJc w:val="left"/>
      <w:pPr>
        <w:ind w:left="4510" w:hanging="360"/>
      </w:pPr>
      <w:rPr>
        <w:rFonts w:hint="default"/>
        <w:lang w:val="en-US" w:eastAsia="en-US" w:bidi="ar-SA"/>
      </w:rPr>
    </w:lvl>
    <w:lvl w:ilvl="4" w:tplc="394CA31A">
      <w:numFmt w:val="bullet"/>
      <w:lvlText w:val="•"/>
      <w:lvlJc w:val="left"/>
      <w:pPr>
        <w:ind w:left="5540" w:hanging="360"/>
      </w:pPr>
      <w:rPr>
        <w:rFonts w:hint="default"/>
        <w:lang w:val="en-US" w:eastAsia="en-US" w:bidi="ar-SA"/>
      </w:rPr>
    </w:lvl>
    <w:lvl w:ilvl="5" w:tplc="BBE0232E">
      <w:numFmt w:val="bullet"/>
      <w:lvlText w:val="•"/>
      <w:lvlJc w:val="left"/>
      <w:pPr>
        <w:ind w:left="6570" w:hanging="360"/>
      </w:pPr>
      <w:rPr>
        <w:rFonts w:hint="default"/>
        <w:lang w:val="en-US" w:eastAsia="en-US" w:bidi="ar-SA"/>
      </w:rPr>
    </w:lvl>
    <w:lvl w:ilvl="6" w:tplc="0F14EA66">
      <w:numFmt w:val="bullet"/>
      <w:lvlText w:val="•"/>
      <w:lvlJc w:val="left"/>
      <w:pPr>
        <w:ind w:left="7600" w:hanging="360"/>
      </w:pPr>
      <w:rPr>
        <w:rFonts w:hint="default"/>
        <w:lang w:val="en-US" w:eastAsia="en-US" w:bidi="ar-SA"/>
      </w:rPr>
    </w:lvl>
    <w:lvl w:ilvl="7" w:tplc="D73CBD4A">
      <w:numFmt w:val="bullet"/>
      <w:lvlText w:val="•"/>
      <w:lvlJc w:val="left"/>
      <w:pPr>
        <w:ind w:left="8630" w:hanging="360"/>
      </w:pPr>
      <w:rPr>
        <w:rFonts w:hint="default"/>
        <w:lang w:val="en-US" w:eastAsia="en-US" w:bidi="ar-SA"/>
      </w:rPr>
    </w:lvl>
    <w:lvl w:ilvl="8" w:tplc="4B660180">
      <w:numFmt w:val="bullet"/>
      <w:lvlText w:val="•"/>
      <w:lvlJc w:val="left"/>
      <w:pPr>
        <w:ind w:left="9660" w:hanging="360"/>
      </w:pPr>
      <w:rPr>
        <w:rFonts w:hint="default"/>
        <w:lang w:val="en-US" w:eastAsia="en-US" w:bidi="ar-SA"/>
      </w:rPr>
    </w:lvl>
  </w:abstractNum>
  <w:abstractNum w:abstractNumId="1" w15:restartNumberingAfterBreak="0">
    <w:nsid w:val="1EB53285"/>
    <w:multiLevelType w:val="hybridMultilevel"/>
    <w:tmpl w:val="C1E26E78"/>
    <w:lvl w:ilvl="0" w:tplc="64DA9D62">
      <w:start w:val="1"/>
      <w:numFmt w:val="decimal"/>
      <w:lvlText w:val="%1."/>
      <w:lvlJc w:val="left"/>
      <w:pPr>
        <w:ind w:left="840" w:hanging="360"/>
        <w:jc w:val="left"/>
      </w:pPr>
      <w:rPr>
        <w:rFonts w:hint="default"/>
        <w:spacing w:val="-1"/>
        <w:w w:val="100"/>
        <w:lang w:val="en-US" w:eastAsia="en-US" w:bidi="ar-SA"/>
      </w:rPr>
    </w:lvl>
    <w:lvl w:ilvl="1" w:tplc="22DE2B58">
      <w:start w:val="1"/>
      <w:numFmt w:val="decimal"/>
      <w:lvlText w:val="%2."/>
      <w:lvlJc w:val="left"/>
      <w:pPr>
        <w:ind w:left="1425" w:hanging="360"/>
        <w:jc w:val="left"/>
      </w:pPr>
      <w:rPr>
        <w:rFonts w:hint="default"/>
        <w:spacing w:val="-1"/>
        <w:w w:val="100"/>
        <w:lang w:val="en-US" w:eastAsia="en-US" w:bidi="ar-SA"/>
      </w:rPr>
    </w:lvl>
    <w:lvl w:ilvl="2" w:tplc="272402BC">
      <w:numFmt w:val="bullet"/>
      <w:lvlText w:val="•"/>
      <w:lvlJc w:val="left"/>
      <w:pPr>
        <w:ind w:left="2564" w:hanging="360"/>
      </w:pPr>
      <w:rPr>
        <w:rFonts w:hint="default"/>
        <w:lang w:val="en-US" w:eastAsia="en-US" w:bidi="ar-SA"/>
      </w:rPr>
    </w:lvl>
    <w:lvl w:ilvl="3" w:tplc="2A98773A">
      <w:numFmt w:val="bullet"/>
      <w:lvlText w:val="•"/>
      <w:lvlJc w:val="left"/>
      <w:pPr>
        <w:ind w:left="3708" w:hanging="360"/>
      </w:pPr>
      <w:rPr>
        <w:rFonts w:hint="default"/>
        <w:lang w:val="en-US" w:eastAsia="en-US" w:bidi="ar-SA"/>
      </w:rPr>
    </w:lvl>
    <w:lvl w:ilvl="4" w:tplc="6CB60F2C">
      <w:numFmt w:val="bullet"/>
      <w:lvlText w:val="•"/>
      <w:lvlJc w:val="left"/>
      <w:pPr>
        <w:ind w:left="4853" w:hanging="360"/>
      </w:pPr>
      <w:rPr>
        <w:rFonts w:hint="default"/>
        <w:lang w:val="en-US" w:eastAsia="en-US" w:bidi="ar-SA"/>
      </w:rPr>
    </w:lvl>
    <w:lvl w:ilvl="5" w:tplc="7A7AFFE6">
      <w:numFmt w:val="bullet"/>
      <w:lvlText w:val="•"/>
      <w:lvlJc w:val="left"/>
      <w:pPr>
        <w:ind w:left="5997" w:hanging="360"/>
      </w:pPr>
      <w:rPr>
        <w:rFonts w:hint="default"/>
        <w:lang w:val="en-US" w:eastAsia="en-US" w:bidi="ar-SA"/>
      </w:rPr>
    </w:lvl>
    <w:lvl w:ilvl="6" w:tplc="A796B47C">
      <w:numFmt w:val="bullet"/>
      <w:lvlText w:val="•"/>
      <w:lvlJc w:val="left"/>
      <w:pPr>
        <w:ind w:left="7142" w:hanging="360"/>
      </w:pPr>
      <w:rPr>
        <w:rFonts w:hint="default"/>
        <w:lang w:val="en-US" w:eastAsia="en-US" w:bidi="ar-SA"/>
      </w:rPr>
    </w:lvl>
    <w:lvl w:ilvl="7" w:tplc="791209C4">
      <w:numFmt w:val="bullet"/>
      <w:lvlText w:val="•"/>
      <w:lvlJc w:val="left"/>
      <w:pPr>
        <w:ind w:left="8286" w:hanging="360"/>
      </w:pPr>
      <w:rPr>
        <w:rFonts w:hint="default"/>
        <w:lang w:val="en-US" w:eastAsia="en-US" w:bidi="ar-SA"/>
      </w:rPr>
    </w:lvl>
    <w:lvl w:ilvl="8" w:tplc="1DA0D9F8">
      <w:numFmt w:val="bullet"/>
      <w:lvlText w:val="•"/>
      <w:lvlJc w:val="left"/>
      <w:pPr>
        <w:ind w:left="9431" w:hanging="360"/>
      </w:pPr>
      <w:rPr>
        <w:rFonts w:hint="default"/>
        <w:lang w:val="en-US" w:eastAsia="en-US" w:bidi="ar-SA"/>
      </w:rPr>
    </w:lvl>
  </w:abstractNum>
  <w:abstractNum w:abstractNumId="2" w15:restartNumberingAfterBreak="0">
    <w:nsid w:val="27103812"/>
    <w:multiLevelType w:val="hybridMultilevel"/>
    <w:tmpl w:val="883875D8"/>
    <w:lvl w:ilvl="0" w:tplc="841238B8">
      <w:start w:val="1"/>
      <w:numFmt w:val="decimal"/>
      <w:lvlText w:val="%1."/>
      <w:lvlJc w:val="left"/>
      <w:pPr>
        <w:ind w:left="840" w:hanging="360"/>
        <w:jc w:val="left"/>
      </w:pPr>
      <w:rPr>
        <w:rFonts w:hint="default"/>
        <w:w w:val="100"/>
        <w:lang w:val="en-US" w:eastAsia="en-US" w:bidi="ar-SA"/>
      </w:rPr>
    </w:lvl>
    <w:lvl w:ilvl="1" w:tplc="429A7F7E">
      <w:numFmt w:val="bullet"/>
      <w:lvlText w:val="●"/>
      <w:lvlJc w:val="left"/>
      <w:pPr>
        <w:ind w:left="1200" w:hanging="360"/>
      </w:pPr>
      <w:rPr>
        <w:rFonts w:ascii="Arial" w:eastAsia="Arial" w:hAnsi="Arial" w:cs="Arial" w:hint="default"/>
        <w:b w:val="0"/>
        <w:bCs w:val="0"/>
        <w:i w:val="0"/>
        <w:iCs w:val="0"/>
        <w:w w:val="100"/>
        <w:sz w:val="22"/>
        <w:szCs w:val="22"/>
        <w:lang w:val="en-US" w:eastAsia="en-US" w:bidi="ar-SA"/>
      </w:rPr>
    </w:lvl>
    <w:lvl w:ilvl="2" w:tplc="7938F7EC">
      <w:numFmt w:val="bullet"/>
      <w:lvlText w:val="•"/>
      <w:lvlJc w:val="left"/>
      <w:pPr>
        <w:ind w:left="2368" w:hanging="360"/>
      </w:pPr>
      <w:rPr>
        <w:rFonts w:hint="default"/>
        <w:lang w:val="en-US" w:eastAsia="en-US" w:bidi="ar-SA"/>
      </w:rPr>
    </w:lvl>
    <w:lvl w:ilvl="3" w:tplc="D0DC0718">
      <w:numFmt w:val="bullet"/>
      <w:lvlText w:val="•"/>
      <w:lvlJc w:val="left"/>
      <w:pPr>
        <w:ind w:left="3537" w:hanging="360"/>
      </w:pPr>
      <w:rPr>
        <w:rFonts w:hint="default"/>
        <w:lang w:val="en-US" w:eastAsia="en-US" w:bidi="ar-SA"/>
      </w:rPr>
    </w:lvl>
    <w:lvl w:ilvl="4" w:tplc="9B6053AE">
      <w:numFmt w:val="bullet"/>
      <w:lvlText w:val="•"/>
      <w:lvlJc w:val="left"/>
      <w:pPr>
        <w:ind w:left="4706" w:hanging="360"/>
      </w:pPr>
      <w:rPr>
        <w:rFonts w:hint="default"/>
        <w:lang w:val="en-US" w:eastAsia="en-US" w:bidi="ar-SA"/>
      </w:rPr>
    </w:lvl>
    <w:lvl w:ilvl="5" w:tplc="95C42574">
      <w:numFmt w:val="bullet"/>
      <w:lvlText w:val="•"/>
      <w:lvlJc w:val="left"/>
      <w:pPr>
        <w:ind w:left="5875" w:hanging="360"/>
      </w:pPr>
      <w:rPr>
        <w:rFonts w:hint="default"/>
        <w:lang w:val="en-US" w:eastAsia="en-US" w:bidi="ar-SA"/>
      </w:rPr>
    </w:lvl>
    <w:lvl w:ilvl="6" w:tplc="34A88C3C">
      <w:numFmt w:val="bullet"/>
      <w:lvlText w:val="•"/>
      <w:lvlJc w:val="left"/>
      <w:pPr>
        <w:ind w:left="7044" w:hanging="360"/>
      </w:pPr>
      <w:rPr>
        <w:rFonts w:hint="default"/>
        <w:lang w:val="en-US" w:eastAsia="en-US" w:bidi="ar-SA"/>
      </w:rPr>
    </w:lvl>
    <w:lvl w:ilvl="7" w:tplc="75BAC80A">
      <w:numFmt w:val="bullet"/>
      <w:lvlText w:val="•"/>
      <w:lvlJc w:val="left"/>
      <w:pPr>
        <w:ind w:left="8213" w:hanging="360"/>
      </w:pPr>
      <w:rPr>
        <w:rFonts w:hint="default"/>
        <w:lang w:val="en-US" w:eastAsia="en-US" w:bidi="ar-SA"/>
      </w:rPr>
    </w:lvl>
    <w:lvl w:ilvl="8" w:tplc="BDF4D9E8">
      <w:numFmt w:val="bullet"/>
      <w:lvlText w:val="•"/>
      <w:lvlJc w:val="left"/>
      <w:pPr>
        <w:ind w:left="9382" w:hanging="360"/>
      </w:pPr>
      <w:rPr>
        <w:rFonts w:hint="default"/>
        <w:lang w:val="en-US" w:eastAsia="en-US" w:bidi="ar-SA"/>
      </w:rPr>
    </w:lvl>
  </w:abstractNum>
  <w:abstractNum w:abstractNumId="3" w15:restartNumberingAfterBreak="0">
    <w:nsid w:val="442B5EED"/>
    <w:multiLevelType w:val="hybridMultilevel"/>
    <w:tmpl w:val="8EB2E1BE"/>
    <w:lvl w:ilvl="0" w:tplc="4552DFF0">
      <w:start w:val="2"/>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BBC40D5"/>
    <w:multiLevelType w:val="hybridMultilevel"/>
    <w:tmpl w:val="C40EE48E"/>
    <w:lvl w:ilvl="0" w:tplc="BC5CB5A8">
      <w:start w:val="1"/>
      <w:numFmt w:val="decimal"/>
      <w:lvlText w:val="%1."/>
      <w:lvlJc w:val="left"/>
      <w:pPr>
        <w:ind w:left="1425" w:hanging="360"/>
        <w:jc w:val="left"/>
      </w:pPr>
      <w:rPr>
        <w:rFonts w:ascii="Calibri" w:eastAsia="Calibri" w:hAnsi="Calibri" w:cs="Calibri" w:hint="default"/>
        <w:b/>
        <w:bCs/>
        <w:i w:val="0"/>
        <w:iCs w:val="0"/>
        <w:spacing w:val="-1"/>
        <w:w w:val="100"/>
        <w:sz w:val="22"/>
        <w:szCs w:val="22"/>
        <w:lang w:val="en-US" w:eastAsia="en-US" w:bidi="ar-SA"/>
      </w:rPr>
    </w:lvl>
    <w:lvl w:ilvl="1" w:tplc="8C7CD6A2">
      <w:numFmt w:val="bullet"/>
      <w:lvlText w:val="•"/>
      <w:lvlJc w:val="left"/>
      <w:pPr>
        <w:ind w:left="2450" w:hanging="360"/>
      </w:pPr>
      <w:rPr>
        <w:rFonts w:hint="default"/>
        <w:lang w:val="en-US" w:eastAsia="en-US" w:bidi="ar-SA"/>
      </w:rPr>
    </w:lvl>
    <w:lvl w:ilvl="2" w:tplc="8B84C602">
      <w:numFmt w:val="bullet"/>
      <w:lvlText w:val="•"/>
      <w:lvlJc w:val="left"/>
      <w:pPr>
        <w:ind w:left="3480" w:hanging="360"/>
      </w:pPr>
      <w:rPr>
        <w:rFonts w:hint="default"/>
        <w:lang w:val="en-US" w:eastAsia="en-US" w:bidi="ar-SA"/>
      </w:rPr>
    </w:lvl>
    <w:lvl w:ilvl="3" w:tplc="B4908DE8">
      <w:numFmt w:val="bullet"/>
      <w:lvlText w:val="•"/>
      <w:lvlJc w:val="left"/>
      <w:pPr>
        <w:ind w:left="4510" w:hanging="360"/>
      </w:pPr>
      <w:rPr>
        <w:rFonts w:hint="default"/>
        <w:lang w:val="en-US" w:eastAsia="en-US" w:bidi="ar-SA"/>
      </w:rPr>
    </w:lvl>
    <w:lvl w:ilvl="4" w:tplc="903A7EC8">
      <w:numFmt w:val="bullet"/>
      <w:lvlText w:val="•"/>
      <w:lvlJc w:val="left"/>
      <w:pPr>
        <w:ind w:left="5540" w:hanging="360"/>
      </w:pPr>
      <w:rPr>
        <w:rFonts w:hint="default"/>
        <w:lang w:val="en-US" w:eastAsia="en-US" w:bidi="ar-SA"/>
      </w:rPr>
    </w:lvl>
    <w:lvl w:ilvl="5" w:tplc="4CDE6F90">
      <w:numFmt w:val="bullet"/>
      <w:lvlText w:val="•"/>
      <w:lvlJc w:val="left"/>
      <w:pPr>
        <w:ind w:left="6570" w:hanging="360"/>
      </w:pPr>
      <w:rPr>
        <w:rFonts w:hint="default"/>
        <w:lang w:val="en-US" w:eastAsia="en-US" w:bidi="ar-SA"/>
      </w:rPr>
    </w:lvl>
    <w:lvl w:ilvl="6" w:tplc="4112A7DA">
      <w:numFmt w:val="bullet"/>
      <w:lvlText w:val="•"/>
      <w:lvlJc w:val="left"/>
      <w:pPr>
        <w:ind w:left="7600" w:hanging="360"/>
      </w:pPr>
      <w:rPr>
        <w:rFonts w:hint="default"/>
        <w:lang w:val="en-US" w:eastAsia="en-US" w:bidi="ar-SA"/>
      </w:rPr>
    </w:lvl>
    <w:lvl w:ilvl="7" w:tplc="C7CA4460">
      <w:numFmt w:val="bullet"/>
      <w:lvlText w:val="•"/>
      <w:lvlJc w:val="left"/>
      <w:pPr>
        <w:ind w:left="8630" w:hanging="360"/>
      </w:pPr>
      <w:rPr>
        <w:rFonts w:hint="default"/>
        <w:lang w:val="en-US" w:eastAsia="en-US" w:bidi="ar-SA"/>
      </w:rPr>
    </w:lvl>
    <w:lvl w:ilvl="8" w:tplc="6F9C54CE">
      <w:numFmt w:val="bullet"/>
      <w:lvlText w:val="•"/>
      <w:lvlJc w:val="left"/>
      <w:pPr>
        <w:ind w:left="9660" w:hanging="360"/>
      </w:pPr>
      <w:rPr>
        <w:rFonts w:hint="default"/>
        <w:lang w:val="en-US" w:eastAsia="en-US" w:bidi="ar-SA"/>
      </w:rPr>
    </w:lvl>
  </w:abstractNum>
  <w:abstractNum w:abstractNumId="5" w15:restartNumberingAfterBreak="0">
    <w:nsid w:val="4E5D0C77"/>
    <w:multiLevelType w:val="hybridMultilevel"/>
    <w:tmpl w:val="DC7E7292"/>
    <w:lvl w:ilvl="0" w:tplc="DE9A6D52">
      <w:start w:val="1"/>
      <w:numFmt w:val="decimal"/>
      <w:lvlText w:val="%1."/>
      <w:lvlJc w:val="left"/>
      <w:pPr>
        <w:ind w:left="840" w:hanging="360"/>
        <w:jc w:val="left"/>
      </w:pPr>
      <w:rPr>
        <w:rFonts w:ascii="Calibri" w:eastAsia="Calibri" w:hAnsi="Calibri" w:cs="Calibri" w:hint="default"/>
        <w:b w:val="0"/>
        <w:bCs w:val="0"/>
        <w:i w:val="0"/>
        <w:iCs w:val="0"/>
        <w:spacing w:val="-1"/>
        <w:w w:val="100"/>
        <w:sz w:val="22"/>
        <w:szCs w:val="22"/>
        <w:lang w:val="en-US" w:eastAsia="en-US" w:bidi="ar-SA"/>
      </w:rPr>
    </w:lvl>
    <w:lvl w:ilvl="1" w:tplc="62C0BB8C">
      <w:start w:val="1"/>
      <w:numFmt w:val="decimal"/>
      <w:lvlText w:val="%2."/>
      <w:lvlJc w:val="left"/>
      <w:pPr>
        <w:ind w:left="1200" w:hanging="360"/>
        <w:jc w:val="left"/>
      </w:pPr>
      <w:rPr>
        <w:rFonts w:hint="default"/>
        <w:spacing w:val="-1"/>
        <w:w w:val="100"/>
        <w:lang w:val="en-US" w:eastAsia="en-US" w:bidi="ar-SA"/>
      </w:rPr>
    </w:lvl>
    <w:lvl w:ilvl="2" w:tplc="7C68364E">
      <w:numFmt w:val="bullet"/>
      <w:lvlText w:val="•"/>
      <w:lvlJc w:val="left"/>
      <w:pPr>
        <w:ind w:left="2368" w:hanging="360"/>
      </w:pPr>
      <w:rPr>
        <w:rFonts w:hint="default"/>
        <w:lang w:val="en-US" w:eastAsia="en-US" w:bidi="ar-SA"/>
      </w:rPr>
    </w:lvl>
    <w:lvl w:ilvl="3" w:tplc="AD92248C">
      <w:numFmt w:val="bullet"/>
      <w:lvlText w:val="•"/>
      <w:lvlJc w:val="left"/>
      <w:pPr>
        <w:ind w:left="3537" w:hanging="360"/>
      </w:pPr>
      <w:rPr>
        <w:rFonts w:hint="default"/>
        <w:lang w:val="en-US" w:eastAsia="en-US" w:bidi="ar-SA"/>
      </w:rPr>
    </w:lvl>
    <w:lvl w:ilvl="4" w:tplc="70944FB4">
      <w:numFmt w:val="bullet"/>
      <w:lvlText w:val="•"/>
      <w:lvlJc w:val="left"/>
      <w:pPr>
        <w:ind w:left="4706" w:hanging="360"/>
      </w:pPr>
      <w:rPr>
        <w:rFonts w:hint="default"/>
        <w:lang w:val="en-US" w:eastAsia="en-US" w:bidi="ar-SA"/>
      </w:rPr>
    </w:lvl>
    <w:lvl w:ilvl="5" w:tplc="4510EFD4">
      <w:numFmt w:val="bullet"/>
      <w:lvlText w:val="•"/>
      <w:lvlJc w:val="left"/>
      <w:pPr>
        <w:ind w:left="5875" w:hanging="360"/>
      </w:pPr>
      <w:rPr>
        <w:rFonts w:hint="default"/>
        <w:lang w:val="en-US" w:eastAsia="en-US" w:bidi="ar-SA"/>
      </w:rPr>
    </w:lvl>
    <w:lvl w:ilvl="6" w:tplc="2C10E2AC">
      <w:numFmt w:val="bullet"/>
      <w:lvlText w:val="•"/>
      <w:lvlJc w:val="left"/>
      <w:pPr>
        <w:ind w:left="7044" w:hanging="360"/>
      </w:pPr>
      <w:rPr>
        <w:rFonts w:hint="default"/>
        <w:lang w:val="en-US" w:eastAsia="en-US" w:bidi="ar-SA"/>
      </w:rPr>
    </w:lvl>
    <w:lvl w:ilvl="7" w:tplc="90628812">
      <w:numFmt w:val="bullet"/>
      <w:lvlText w:val="•"/>
      <w:lvlJc w:val="left"/>
      <w:pPr>
        <w:ind w:left="8213" w:hanging="360"/>
      </w:pPr>
      <w:rPr>
        <w:rFonts w:hint="default"/>
        <w:lang w:val="en-US" w:eastAsia="en-US" w:bidi="ar-SA"/>
      </w:rPr>
    </w:lvl>
    <w:lvl w:ilvl="8" w:tplc="B994EBFC">
      <w:numFmt w:val="bullet"/>
      <w:lvlText w:val="•"/>
      <w:lvlJc w:val="left"/>
      <w:pPr>
        <w:ind w:left="9382" w:hanging="360"/>
      </w:pPr>
      <w:rPr>
        <w:rFonts w:hint="default"/>
        <w:lang w:val="en-US" w:eastAsia="en-US" w:bidi="ar-SA"/>
      </w:rPr>
    </w:lvl>
  </w:abstractNum>
  <w:abstractNum w:abstractNumId="6" w15:restartNumberingAfterBreak="0">
    <w:nsid w:val="589D5876"/>
    <w:multiLevelType w:val="hybridMultilevel"/>
    <w:tmpl w:val="9AA2DB2A"/>
    <w:lvl w:ilvl="0" w:tplc="93BAF164">
      <w:start w:val="1"/>
      <w:numFmt w:val="decimal"/>
      <w:lvlText w:val="%1."/>
      <w:lvlJc w:val="left"/>
      <w:pPr>
        <w:ind w:left="1530" w:hanging="360"/>
      </w:pPr>
      <w:rPr>
        <w:rFonts w:ascii="Calibri" w:eastAsia="Calibri" w:hAnsi="Calibri" w:cs="Calibri" w:hint="default"/>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605F5AD7"/>
    <w:multiLevelType w:val="hybridMultilevel"/>
    <w:tmpl w:val="860AC2EC"/>
    <w:lvl w:ilvl="0" w:tplc="51A0F832">
      <w:numFmt w:val="bullet"/>
      <w:lvlText w:val="●"/>
      <w:lvlJc w:val="left"/>
      <w:pPr>
        <w:ind w:left="1200" w:hanging="360"/>
      </w:pPr>
      <w:rPr>
        <w:rFonts w:ascii="Arial" w:eastAsia="Arial" w:hAnsi="Arial" w:cs="Arial" w:hint="default"/>
        <w:w w:val="100"/>
        <w:lang w:val="en-US" w:eastAsia="en-US" w:bidi="ar-SA"/>
      </w:rPr>
    </w:lvl>
    <w:lvl w:ilvl="1" w:tplc="5A922CA6">
      <w:numFmt w:val="bullet"/>
      <w:lvlText w:val="•"/>
      <w:lvlJc w:val="left"/>
      <w:pPr>
        <w:ind w:left="2252" w:hanging="360"/>
      </w:pPr>
      <w:rPr>
        <w:rFonts w:hint="default"/>
        <w:lang w:val="en-US" w:eastAsia="en-US" w:bidi="ar-SA"/>
      </w:rPr>
    </w:lvl>
    <w:lvl w:ilvl="2" w:tplc="5524D146">
      <w:numFmt w:val="bullet"/>
      <w:lvlText w:val="•"/>
      <w:lvlJc w:val="left"/>
      <w:pPr>
        <w:ind w:left="3304" w:hanging="360"/>
      </w:pPr>
      <w:rPr>
        <w:rFonts w:hint="default"/>
        <w:lang w:val="en-US" w:eastAsia="en-US" w:bidi="ar-SA"/>
      </w:rPr>
    </w:lvl>
    <w:lvl w:ilvl="3" w:tplc="E3640E86">
      <w:numFmt w:val="bullet"/>
      <w:lvlText w:val="•"/>
      <w:lvlJc w:val="left"/>
      <w:pPr>
        <w:ind w:left="4356" w:hanging="360"/>
      </w:pPr>
      <w:rPr>
        <w:rFonts w:hint="default"/>
        <w:lang w:val="en-US" w:eastAsia="en-US" w:bidi="ar-SA"/>
      </w:rPr>
    </w:lvl>
    <w:lvl w:ilvl="4" w:tplc="9252B966">
      <w:numFmt w:val="bullet"/>
      <w:lvlText w:val="•"/>
      <w:lvlJc w:val="left"/>
      <w:pPr>
        <w:ind w:left="5408" w:hanging="360"/>
      </w:pPr>
      <w:rPr>
        <w:rFonts w:hint="default"/>
        <w:lang w:val="en-US" w:eastAsia="en-US" w:bidi="ar-SA"/>
      </w:rPr>
    </w:lvl>
    <w:lvl w:ilvl="5" w:tplc="0178C602">
      <w:numFmt w:val="bullet"/>
      <w:lvlText w:val="•"/>
      <w:lvlJc w:val="left"/>
      <w:pPr>
        <w:ind w:left="6460" w:hanging="360"/>
      </w:pPr>
      <w:rPr>
        <w:rFonts w:hint="default"/>
        <w:lang w:val="en-US" w:eastAsia="en-US" w:bidi="ar-SA"/>
      </w:rPr>
    </w:lvl>
    <w:lvl w:ilvl="6" w:tplc="F0DA62B2">
      <w:numFmt w:val="bullet"/>
      <w:lvlText w:val="•"/>
      <w:lvlJc w:val="left"/>
      <w:pPr>
        <w:ind w:left="7512" w:hanging="360"/>
      </w:pPr>
      <w:rPr>
        <w:rFonts w:hint="default"/>
        <w:lang w:val="en-US" w:eastAsia="en-US" w:bidi="ar-SA"/>
      </w:rPr>
    </w:lvl>
    <w:lvl w:ilvl="7" w:tplc="9E9E7FB0">
      <w:numFmt w:val="bullet"/>
      <w:lvlText w:val="•"/>
      <w:lvlJc w:val="left"/>
      <w:pPr>
        <w:ind w:left="8564" w:hanging="360"/>
      </w:pPr>
      <w:rPr>
        <w:rFonts w:hint="default"/>
        <w:lang w:val="en-US" w:eastAsia="en-US" w:bidi="ar-SA"/>
      </w:rPr>
    </w:lvl>
    <w:lvl w:ilvl="8" w:tplc="11BCA1BC">
      <w:numFmt w:val="bullet"/>
      <w:lvlText w:val="•"/>
      <w:lvlJc w:val="left"/>
      <w:pPr>
        <w:ind w:left="9616" w:hanging="360"/>
      </w:pPr>
      <w:rPr>
        <w:rFonts w:hint="default"/>
        <w:lang w:val="en-US" w:eastAsia="en-US" w:bidi="ar-SA"/>
      </w:rPr>
    </w:lvl>
  </w:abstractNum>
  <w:abstractNum w:abstractNumId="8" w15:restartNumberingAfterBreak="0">
    <w:nsid w:val="68F66E41"/>
    <w:multiLevelType w:val="hybridMultilevel"/>
    <w:tmpl w:val="24CAB4CE"/>
    <w:lvl w:ilvl="0" w:tplc="CE82DC58">
      <w:start w:val="1"/>
      <w:numFmt w:val="decimal"/>
      <w:lvlText w:val="%1."/>
      <w:lvlJc w:val="left"/>
      <w:pPr>
        <w:ind w:left="1425" w:hanging="360"/>
        <w:jc w:val="left"/>
      </w:pPr>
      <w:rPr>
        <w:rFonts w:ascii="Calibri" w:eastAsia="Calibri" w:hAnsi="Calibri" w:cs="Calibri" w:hint="default"/>
        <w:b w:val="0"/>
        <w:bCs w:val="0"/>
        <w:i w:val="0"/>
        <w:iCs w:val="0"/>
        <w:spacing w:val="-1"/>
        <w:w w:val="100"/>
        <w:sz w:val="22"/>
        <w:szCs w:val="22"/>
        <w:lang w:val="en-US" w:eastAsia="en-US" w:bidi="ar-SA"/>
      </w:rPr>
    </w:lvl>
    <w:lvl w:ilvl="1" w:tplc="9EAEF128">
      <w:numFmt w:val="bullet"/>
      <w:lvlText w:val="•"/>
      <w:lvlJc w:val="left"/>
      <w:pPr>
        <w:ind w:left="2450" w:hanging="360"/>
      </w:pPr>
      <w:rPr>
        <w:rFonts w:hint="default"/>
        <w:lang w:val="en-US" w:eastAsia="en-US" w:bidi="ar-SA"/>
      </w:rPr>
    </w:lvl>
    <w:lvl w:ilvl="2" w:tplc="53205AB2">
      <w:numFmt w:val="bullet"/>
      <w:lvlText w:val="•"/>
      <w:lvlJc w:val="left"/>
      <w:pPr>
        <w:ind w:left="3480" w:hanging="360"/>
      </w:pPr>
      <w:rPr>
        <w:rFonts w:hint="default"/>
        <w:lang w:val="en-US" w:eastAsia="en-US" w:bidi="ar-SA"/>
      </w:rPr>
    </w:lvl>
    <w:lvl w:ilvl="3" w:tplc="DA14BACC">
      <w:numFmt w:val="bullet"/>
      <w:lvlText w:val="•"/>
      <w:lvlJc w:val="left"/>
      <w:pPr>
        <w:ind w:left="4510" w:hanging="360"/>
      </w:pPr>
      <w:rPr>
        <w:rFonts w:hint="default"/>
        <w:lang w:val="en-US" w:eastAsia="en-US" w:bidi="ar-SA"/>
      </w:rPr>
    </w:lvl>
    <w:lvl w:ilvl="4" w:tplc="99EC9DE4">
      <w:numFmt w:val="bullet"/>
      <w:lvlText w:val="•"/>
      <w:lvlJc w:val="left"/>
      <w:pPr>
        <w:ind w:left="5540" w:hanging="360"/>
      </w:pPr>
      <w:rPr>
        <w:rFonts w:hint="default"/>
        <w:lang w:val="en-US" w:eastAsia="en-US" w:bidi="ar-SA"/>
      </w:rPr>
    </w:lvl>
    <w:lvl w:ilvl="5" w:tplc="C8E21D2C">
      <w:numFmt w:val="bullet"/>
      <w:lvlText w:val="•"/>
      <w:lvlJc w:val="left"/>
      <w:pPr>
        <w:ind w:left="6570" w:hanging="360"/>
      </w:pPr>
      <w:rPr>
        <w:rFonts w:hint="default"/>
        <w:lang w:val="en-US" w:eastAsia="en-US" w:bidi="ar-SA"/>
      </w:rPr>
    </w:lvl>
    <w:lvl w:ilvl="6" w:tplc="653A00F4">
      <w:numFmt w:val="bullet"/>
      <w:lvlText w:val="•"/>
      <w:lvlJc w:val="left"/>
      <w:pPr>
        <w:ind w:left="7600" w:hanging="360"/>
      </w:pPr>
      <w:rPr>
        <w:rFonts w:hint="default"/>
        <w:lang w:val="en-US" w:eastAsia="en-US" w:bidi="ar-SA"/>
      </w:rPr>
    </w:lvl>
    <w:lvl w:ilvl="7" w:tplc="E99487D4">
      <w:numFmt w:val="bullet"/>
      <w:lvlText w:val="•"/>
      <w:lvlJc w:val="left"/>
      <w:pPr>
        <w:ind w:left="8630" w:hanging="360"/>
      </w:pPr>
      <w:rPr>
        <w:rFonts w:hint="default"/>
        <w:lang w:val="en-US" w:eastAsia="en-US" w:bidi="ar-SA"/>
      </w:rPr>
    </w:lvl>
    <w:lvl w:ilvl="8" w:tplc="2FD41D0E">
      <w:numFmt w:val="bullet"/>
      <w:lvlText w:val="•"/>
      <w:lvlJc w:val="left"/>
      <w:pPr>
        <w:ind w:left="9660" w:hanging="360"/>
      </w:pPr>
      <w:rPr>
        <w:rFonts w:hint="default"/>
        <w:lang w:val="en-US" w:eastAsia="en-US" w:bidi="ar-SA"/>
      </w:rPr>
    </w:lvl>
  </w:abstractNum>
  <w:abstractNum w:abstractNumId="9" w15:restartNumberingAfterBreak="0">
    <w:nsid w:val="6EA742DC"/>
    <w:multiLevelType w:val="hybridMultilevel"/>
    <w:tmpl w:val="79EE13D4"/>
    <w:lvl w:ilvl="0" w:tplc="FF8C2BA8">
      <w:start w:val="1"/>
      <w:numFmt w:val="decimal"/>
      <w:lvlText w:val="%1."/>
      <w:lvlJc w:val="left"/>
      <w:pPr>
        <w:ind w:left="1425" w:hanging="360"/>
        <w:jc w:val="left"/>
      </w:pPr>
      <w:rPr>
        <w:rFonts w:hint="default"/>
        <w:spacing w:val="-1"/>
        <w:w w:val="100"/>
        <w:lang w:val="en-US" w:eastAsia="en-US" w:bidi="ar-SA"/>
      </w:rPr>
    </w:lvl>
    <w:lvl w:ilvl="1" w:tplc="1A5A698C">
      <w:numFmt w:val="bullet"/>
      <w:lvlText w:val="•"/>
      <w:lvlJc w:val="left"/>
      <w:pPr>
        <w:ind w:left="2450" w:hanging="360"/>
      </w:pPr>
      <w:rPr>
        <w:rFonts w:hint="default"/>
        <w:lang w:val="en-US" w:eastAsia="en-US" w:bidi="ar-SA"/>
      </w:rPr>
    </w:lvl>
    <w:lvl w:ilvl="2" w:tplc="7AD81862">
      <w:numFmt w:val="bullet"/>
      <w:lvlText w:val="•"/>
      <w:lvlJc w:val="left"/>
      <w:pPr>
        <w:ind w:left="3480" w:hanging="360"/>
      </w:pPr>
      <w:rPr>
        <w:rFonts w:hint="default"/>
        <w:lang w:val="en-US" w:eastAsia="en-US" w:bidi="ar-SA"/>
      </w:rPr>
    </w:lvl>
    <w:lvl w:ilvl="3" w:tplc="DC7AE76E">
      <w:numFmt w:val="bullet"/>
      <w:lvlText w:val="•"/>
      <w:lvlJc w:val="left"/>
      <w:pPr>
        <w:ind w:left="4510" w:hanging="360"/>
      </w:pPr>
      <w:rPr>
        <w:rFonts w:hint="default"/>
        <w:lang w:val="en-US" w:eastAsia="en-US" w:bidi="ar-SA"/>
      </w:rPr>
    </w:lvl>
    <w:lvl w:ilvl="4" w:tplc="E446F97A">
      <w:numFmt w:val="bullet"/>
      <w:lvlText w:val="•"/>
      <w:lvlJc w:val="left"/>
      <w:pPr>
        <w:ind w:left="5540" w:hanging="360"/>
      </w:pPr>
      <w:rPr>
        <w:rFonts w:hint="default"/>
        <w:lang w:val="en-US" w:eastAsia="en-US" w:bidi="ar-SA"/>
      </w:rPr>
    </w:lvl>
    <w:lvl w:ilvl="5" w:tplc="6E5C2BAC">
      <w:numFmt w:val="bullet"/>
      <w:lvlText w:val="•"/>
      <w:lvlJc w:val="left"/>
      <w:pPr>
        <w:ind w:left="6570" w:hanging="360"/>
      </w:pPr>
      <w:rPr>
        <w:rFonts w:hint="default"/>
        <w:lang w:val="en-US" w:eastAsia="en-US" w:bidi="ar-SA"/>
      </w:rPr>
    </w:lvl>
    <w:lvl w:ilvl="6" w:tplc="F27ACAF8">
      <w:numFmt w:val="bullet"/>
      <w:lvlText w:val="•"/>
      <w:lvlJc w:val="left"/>
      <w:pPr>
        <w:ind w:left="7600" w:hanging="360"/>
      </w:pPr>
      <w:rPr>
        <w:rFonts w:hint="default"/>
        <w:lang w:val="en-US" w:eastAsia="en-US" w:bidi="ar-SA"/>
      </w:rPr>
    </w:lvl>
    <w:lvl w:ilvl="7" w:tplc="0EFE7D68">
      <w:numFmt w:val="bullet"/>
      <w:lvlText w:val="•"/>
      <w:lvlJc w:val="left"/>
      <w:pPr>
        <w:ind w:left="8630" w:hanging="360"/>
      </w:pPr>
      <w:rPr>
        <w:rFonts w:hint="default"/>
        <w:lang w:val="en-US" w:eastAsia="en-US" w:bidi="ar-SA"/>
      </w:rPr>
    </w:lvl>
    <w:lvl w:ilvl="8" w:tplc="882EB148">
      <w:numFmt w:val="bullet"/>
      <w:lvlText w:val="•"/>
      <w:lvlJc w:val="left"/>
      <w:pPr>
        <w:ind w:left="9660" w:hanging="360"/>
      </w:pPr>
      <w:rPr>
        <w:rFonts w:hint="default"/>
        <w:lang w:val="en-US" w:eastAsia="en-US" w:bidi="ar-SA"/>
      </w:rPr>
    </w:lvl>
  </w:abstractNum>
  <w:abstractNum w:abstractNumId="10" w15:restartNumberingAfterBreak="0">
    <w:nsid w:val="71534DAE"/>
    <w:multiLevelType w:val="hybridMultilevel"/>
    <w:tmpl w:val="C94E5C9A"/>
    <w:lvl w:ilvl="0" w:tplc="1BAC115C">
      <w:start w:val="1"/>
      <w:numFmt w:val="decimal"/>
      <w:lvlText w:val="%1."/>
      <w:lvlJc w:val="left"/>
      <w:pPr>
        <w:ind w:left="840" w:hanging="360"/>
        <w:jc w:val="left"/>
      </w:pPr>
      <w:rPr>
        <w:rFonts w:hint="default"/>
        <w:spacing w:val="-1"/>
        <w:w w:val="100"/>
        <w:lang w:val="en-US" w:eastAsia="en-US" w:bidi="ar-SA"/>
      </w:rPr>
    </w:lvl>
    <w:lvl w:ilvl="1" w:tplc="7CC6532C">
      <w:start w:val="1"/>
      <w:numFmt w:val="lowerLetter"/>
      <w:lvlText w:val="%2."/>
      <w:lvlJc w:val="left"/>
      <w:pPr>
        <w:ind w:left="1560" w:hanging="360"/>
        <w:jc w:val="left"/>
      </w:pPr>
      <w:rPr>
        <w:rFonts w:hint="default"/>
        <w:spacing w:val="-1"/>
        <w:w w:val="100"/>
        <w:lang w:val="en-US" w:eastAsia="en-US" w:bidi="ar-SA"/>
      </w:rPr>
    </w:lvl>
    <w:lvl w:ilvl="2" w:tplc="14D4553E">
      <w:numFmt w:val="bullet"/>
      <w:lvlText w:val="•"/>
      <w:lvlJc w:val="left"/>
      <w:pPr>
        <w:ind w:left="2688" w:hanging="360"/>
      </w:pPr>
      <w:rPr>
        <w:rFonts w:hint="default"/>
        <w:lang w:val="en-US" w:eastAsia="en-US" w:bidi="ar-SA"/>
      </w:rPr>
    </w:lvl>
    <w:lvl w:ilvl="3" w:tplc="9330366C">
      <w:numFmt w:val="bullet"/>
      <w:lvlText w:val="•"/>
      <w:lvlJc w:val="left"/>
      <w:pPr>
        <w:ind w:left="3817" w:hanging="360"/>
      </w:pPr>
      <w:rPr>
        <w:rFonts w:hint="default"/>
        <w:lang w:val="en-US" w:eastAsia="en-US" w:bidi="ar-SA"/>
      </w:rPr>
    </w:lvl>
    <w:lvl w:ilvl="4" w:tplc="2E6C51B6">
      <w:numFmt w:val="bullet"/>
      <w:lvlText w:val="•"/>
      <w:lvlJc w:val="left"/>
      <w:pPr>
        <w:ind w:left="4946" w:hanging="360"/>
      </w:pPr>
      <w:rPr>
        <w:rFonts w:hint="default"/>
        <w:lang w:val="en-US" w:eastAsia="en-US" w:bidi="ar-SA"/>
      </w:rPr>
    </w:lvl>
    <w:lvl w:ilvl="5" w:tplc="4B101CD8">
      <w:numFmt w:val="bullet"/>
      <w:lvlText w:val="•"/>
      <w:lvlJc w:val="left"/>
      <w:pPr>
        <w:ind w:left="6075" w:hanging="360"/>
      </w:pPr>
      <w:rPr>
        <w:rFonts w:hint="default"/>
        <w:lang w:val="en-US" w:eastAsia="en-US" w:bidi="ar-SA"/>
      </w:rPr>
    </w:lvl>
    <w:lvl w:ilvl="6" w:tplc="D4D813E0">
      <w:numFmt w:val="bullet"/>
      <w:lvlText w:val="•"/>
      <w:lvlJc w:val="left"/>
      <w:pPr>
        <w:ind w:left="7204" w:hanging="360"/>
      </w:pPr>
      <w:rPr>
        <w:rFonts w:hint="default"/>
        <w:lang w:val="en-US" w:eastAsia="en-US" w:bidi="ar-SA"/>
      </w:rPr>
    </w:lvl>
    <w:lvl w:ilvl="7" w:tplc="B88AFF8A">
      <w:numFmt w:val="bullet"/>
      <w:lvlText w:val="•"/>
      <w:lvlJc w:val="left"/>
      <w:pPr>
        <w:ind w:left="8333" w:hanging="360"/>
      </w:pPr>
      <w:rPr>
        <w:rFonts w:hint="default"/>
        <w:lang w:val="en-US" w:eastAsia="en-US" w:bidi="ar-SA"/>
      </w:rPr>
    </w:lvl>
    <w:lvl w:ilvl="8" w:tplc="D53CE42E">
      <w:numFmt w:val="bullet"/>
      <w:lvlText w:val="•"/>
      <w:lvlJc w:val="left"/>
      <w:pPr>
        <w:ind w:left="9462" w:hanging="360"/>
      </w:pPr>
      <w:rPr>
        <w:rFonts w:hint="default"/>
        <w:lang w:val="en-US" w:eastAsia="en-US" w:bidi="ar-SA"/>
      </w:rPr>
    </w:lvl>
  </w:abstractNum>
  <w:abstractNum w:abstractNumId="11" w15:restartNumberingAfterBreak="0">
    <w:nsid w:val="7F2467E8"/>
    <w:multiLevelType w:val="hybridMultilevel"/>
    <w:tmpl w:val="04E2CDEE"/>
    <w:lvl w:ilvl="0" w:tplc="ADC274DC">
      <w:start w:val="1"/>
      <w:numFmt w:val="decimal"/>
      <w:lvlText w:val="%1."/>
      <w:lvlJc w:val="left"/>
      <w:pPr>
        <w:ind w:left="1425" w:hanging="360"/>
        <w:jc w:val="left"/>
      </w:pPr>
      <w:rPr>
        <w:rFonts w:hint="default"/>
        <w:spacing w:val="-1"/>
        <w:w w:val="100"/>
        <w:lang w:val="en-US" w:eastAsia="en-US" w:bidi="ar-SA"/>
      </w:rPr>
    </w:lvl>
    <w:lvl w:ilvl="1" w:tplc="8DAEEE88">
      <w:numFmt w:val="bullet"/>
      <w:lvlText w:val="•"/>
      <w:lvlJc w:val="left"/>
      <w:pPr>
        <w:ind w:left="2450" w:hanging="360"/>
      </w:pPr>
      <w:rPr>
        <w:rFonts w:hint="default"/>
        <w:lang w:val="en-US" w:eastAsia="en-US" w:bidi="ar-SA"/>
      </w:rPr>
    </w:lvl>
    <w:lvl w:ilvl="2" w:tplc="7550F0CE">
      <w:numFmt w:val="bullet"/>
      <w:lvlText w:val="•"/>
      <w:lvlJc w:val="left"/>
      <w:pPr>
        <w:ind w:left="3480" w:hanging="360"/>
      </w:pPr>
      <w:rPr>
        <w:rFonts w:hint="default"/>
        <w:lang w:val="en-US" w:eastAsia="en-US" w:bidi="ar-SA"/>
      </w:rPr>
    </w:lvl>
    <w:lvl w:ilvl="3" w:tplc="BDB8CF8A">
      <w:numFmt w:val="bullet"/>
      <w:lvlText w:val="•"/>
      <w:lvlJc w:val="left"/>
      <w:pPr>
        <w:ind w:left="4510" w:hanging="360"/>
      </w:pPr>
      <w:rPr>
        <w:rFonts w:hint="default"/>
        <w:lang w:val="en-US" w:eastAsia="en-US" w:bidi="ar-SA"/>
      </w:rPr>
    </w:lvl>
    <w:lvl w:ilvl="4" w:tplc="9D206504">
      <w:numFmt w:val="bullet"/>
      <w:lvlText w:val="•"/>
      <w:lvlJc w:val="left"/>
      <w:pPr>
        <w:ind w:left="5540" w:hanging="360"/>
      </w:pPr>
      <w:rPr>
        <w:rFonts w:hint="default"/>
        <w:lang w:val="en-US" w:eastAsia="en-US" w:bidi="ar-SA"/>
      </w:rPr>
    </w:lvl>
    <w:lvl w:ilvl="5" w:tplc="D4DC895C">
      <w:numFmt w:val="bullet"/>
      <w:lvlText w:val="•"/>
      <w:lvlJc w:val="left"/>
      <w:pPr>
        <w:ind w:left="6570" w:hanging="360"/>
      </w:pPr>
      <w:rPr>
        <w:rFonts w:hint="default"/>
        <w:lang w:val="en-US" w:eastAsia="en-US" w:bidi="ar-SA"/>
      </w:rPr>
    </w:lvl>
    <w:lvl w:ilvl="6" w:tplc="027CC3D8">
      <w:numFmt w:val="bullet"/>
      <w:lvlText w:val="•"/>
      <w:lvlJc w:val="left"/>
      <w:pPr>
        <w:ind w:left="7600" w:hanging="360"/>
      </w:pPr>
      <w:rPr>
        <w:rFonts w:hint="default"/>
        <w:lang w:val="en-US" w:eastAsia="en-US" w:bidi="ar-SA"/>
      </w:rPr>
    </w:lvl>
    <w:lvl w:ilvl="7" w:tplc="DB76D294">
      <w:numFmt w:val="bullet"/>
      <w:lvlText w:val="•"/>
      <w:lvlJc w:val="left"/>
      <w:pPr>
        <w:ind w:left="8630" w:hanging="360"/>
      </w:pPr>
      <w:rPr>
        <w:rFonts w:hint="default"/>
        <w:lang w:val="en-US" w:eastAsia="en-US" w:bidi="ar-SA"/>
      </w:rPr>
    </w:lvl>
    <w:lvl w:ilvl="8" w:tplc="303CDD92">
      <w:numFmt w:val="bullet"/>
      <w:lvlText w:val="•"/>
      <w:lvlJc w:val="left"/>
      <w:pPr>
        <w:ind w:left="9660" w:hanging="360"/>
      </w:pPr>
      <w:rPr>
        <w:rFonts w:hint="default"/>
        <w:lang w:val="en-US" w:eastAsia="en-US" w:bidi="ar-SA"/>
      </w:rPr>
    </w:lvl>
  </w:abstractNum>
  <w:num w:numId="1" w16cid:durableId="630214378">
    <w:abstractNumId w:val="4"/>
  </w:num>
  <w:num w:numId="2" w16cid:durableId="1268612209">
    <w:abstractNumId w:val="8"/>
  </w:num>
  <w:num w:numId="3" w16cid:durableId="1983924897">
    <w:abstractNumId w:val="0"/>
  </w:num>
  <w:num w:numId="4" w16cid:durableId="358895630">
    <w:abstractNumId w:val="11"/>
  </w:num>
  <w:num w:numId="5" w16cid:durableId="1761022828">
    <w:abstractNumId w:val="9"/>
  </w:num>
  <w:num w:numId="6" w16cid:durableId="1930119228">
    <w:abstractNumId w:val="7"/>
  </w:num>
  <w:num w:numId="7" w16cid:durableId="1436633087">
    <w:abstractNumId w:val="1"/>
  </w:num>
  <w:num w:numId="8" w16cid:durableId="1629311177">
    <w:abstractNumId w:val="5"/>
  </w:num>
  <w:num w:numId="9" w16cid:durableId="819619154">
    <w:abstractNumId w:val="10"/>
  </w:num>
  <w:num w:numId="10" w16cid:durableId="584531958">
    <w:abstractNumId w:val="2"/>
  </w:num>
  <w:num w:numId="11" w16cid:durableId="1330595521">
    <w:abstractNumId w:val="3"/>
  </w:num>
  <w:num w:numId="12" w16cid:durableId="2629601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79C"/>
    <w:rsid w:val="00052D51"/>
    <w:rsid w:val="00103EA6"/>
    <w:rsid w:val="00226499"/>
    <w:rsid w:val="00364363"/>
    <w:rsid w:val="003A3A98"/>
    <w:rsid w:val="00496554"/>
    <w:rsid w:val="00772BE9"/>
    <w:rsid w:val="008669CB"/>
    <w:rsid w:val="008D1402"/>
    <w:rsid w:val="00AE4377"/>
    <w:rsid w:val="00B7579C"/>
    <w:rsid w:val="00BE0CE8"/>
    <w:rsid w:val="00C57007"/>
    <w:rsid w:val="00CF0F65"/>
    <w:rsid w:val="00E97581"/>
    <w:rsid w:val="00FD7864"/>
    <w:rsid w:val="1F5DAB49"/>
    <w:rsid w:val="2AB1111B"/>
    <w:rsid w:val="37766BC6"/>
    <w:rsid w:val="408F6AD2"/>
    <w:rsid w:val="5BE90F71"/>
    <w:rsid w:val="5D2E4965"/>
    <w:rsid w:val="6386F33D"/>
    <w:rsid w:val="7F8E6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89E8F"/>
  <w15:docId w15:val="{F4DDC361-6AA7-40D8-822D-C12109A16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6"/>
      <w:ind w:left="2533" w:right="2493"/>
      <w:jc w:val="center"/>
      <w:outlineLvl w:val="0"/>
    </w:pPr>
    <w:rPr>
      <w:b/>
      <w:bCs/>
      <w:sz w:val="32"/>
      <w:szCs w:val="32"/>
    </w:rPr>
  </w:style>
  <w:style w:type="paragraph" w:styleId="Heading2">
    <w:name w:val="heading 2"/>
    <w:basedOn w:val="Normal"/>
    <w:uiPriority w:val="9"/>
    <w:unhideWhenUsed/>
    <w:qFormat/>
    <w:pPr>
      <w:spacing w:before="44"/>
      <w:ind w:left="1065"/>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810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blink.ucsd.edu/research/preparing-proposals/kuali-research/acces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1428</Words>
  <Characters>8140</Characters>
  <Application>Microsoft Office Word</Application>
  <DocSecurity>0</DocSecurity>
  <Lines>67</Lines>
  <Paragraphs>19</Paragraphs>
  <ScaleCrop>false</ScaleCrop>
  <Company/>
  <LinksUpToDate>false</LinksUpToDate>
  <CharactersWithSpaces>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MTA Training Guide_Updated _12.14.2022.docx</dc:title>
  <dc:creator>Andrea Lupu</dc:creator>
  <cp:lastModifiedBy>Howard, Phillip</cp:lastModifiedBy>
  <cp:revision>2</cp:revision>
  <dcterms:created xsi:type="dcterms:W3CDTF">2023-03-22T22:22:00Z</dcterms:created>
  <dcterms:modified xsi:type="dcterms:W3CDTF">2023-03-22T22:22:00Z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m110 Google Docs Renderer</vt:lpwstr>
  </property>
</Properties>
</file>